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65" w:rsidRDefault="00DC0C65" w:rsidP="00207A95">
      <w:pPr>
        <w:spacing w:line="259" w:lineRule="auto"/>
        <w:jc w:val="center"/>
        <w:rPr>
          <w:rFonts w:eastAsiaTheme="minorHAnsi" w:cs="Arial"/>
          <w:b/>
          <w:sz w:val="44"/>
          <w:szCs w:val="44"/>
          <w:lang w:eastAsia="en-US"/>
        </w:rPr>
      </w:pPr>
      <w:bookmarkStart w:id="0" w:name="_GoBack"/>
      <w:bookmarkEnd w:id="0"/>
    </w:p>
    <w:p w:rsidR="00DC0C65" w:rsidRDefault="00DC0C65" w:rsidP="00207A95">
      <w:pPr>
        <w:spacing w:line="259" w:lineRule="auto"/>
        <w:jc w:val="center"/>
        <w:rPr>
          <w:rFonts w:eastAsiaTheme="minorHAnsi" w:cs="Arial"/>
          <w:b/>
          <w:sz w:val="44"/>
          <w:szCs w:val="44"/>
          <w:lang w:eastAsia="en-US"/>
        </w:rPr>
      </w:pPr>
    </w:p>
    <w:p w:rsidR="00DC0C65" w:rsidRDefault="00DC0C65" w:rsidP="00207A95">
      <w:pPr>
        <w:spacing w:line="259" w:lineRule="auto"/>
        <w:jc w:val="center"/>
        <w:rPr>
          <w:rFonts w:eastAsiaTheme="minorHAnsi" w:cs="Arial"/>
          <w:b/>
          <w:sz w:val="44"/>
          <w:szCs w:val="44"/>
          <w:lang w:eastAsia="en-US"/>
        </w:rPr>
      </w:pPr>
    </w:p>
    <w:p w:rsidR="00DC0C65" w:rsidRDefault="00DC0C65" w:rsidP="00207A95">
      <w:pPr>
        <w:spacing w:line="259" w:lineRule="auto"/>
        <w:jc w:val="center"/>
        <w:rPr>
          <w:rFonts w:eastAsiaTheme="minorHAnsi" w:cs="Arial"/>
          <w:b/>
          <w:sz w:val="44"/>
          <w:szCs w:val="44"/>
          <w:lang w:eastAsia="en-US"/>
        </w:rPr>
      </w:pPr>
    </w:p>
    <w:p w:rsidR="00DC0C65" w:rsidRDefault="00DC0C65" w:rsidP="00207A95">
      <w:pPr>
        <w:spacing w:line="259" w:lineRule="auto"/>
        <w:jc w:val="center"/>
        <w:rPr>
          <w:rFonts w:eastAsiaTheme="minorHAnsi" w:cs="Arial"/>
          <w:b/>
          <w:sz w:val="44"/>
          <w:szCs w:val="44"/>
          <w:lang w:eastAsia="en-US"/>
        </w:rPr>
      </w:pPr>
    </w:p>
    <w:p w:rsidR="00DC0C65" w:rsidRPr="00DC0C65" w:rsidRDefault="00DC0C65" w:rsidP="00DC0C65">
      <w:pPr>
        <w:spacing w:after="160" w:line="259" w:lineRule="auto"/>
        <w:jc w:val="center"/>
        <w:rPr>
          <w:rFonts w:eastAsiaTheme="minorHAnsi" w:cs="Arial"/>
          <w:b/>
          <w:sz w:val="96"/>
          <w:szCs w:val="96"/>
          <w:lang w:eastAsia="en-US"/>
        </w:rPr>
      </w:pPr>
      <w:r w:rsidRPr="00DC0C65">
        <w:rPr>
          <w:rFonts w:eastAsiaTheme="minorHAnsi" w:cs="Arial"/>
          <w:b/>
          <w:sz w:val="96"/>
          <w:szCs w:val="96"/>
          <w:lang w:eastAsia="en-US"/>
        </w:rPr>
        <w:t>Learning and Teaching Policy</w:t>
      </w:r>
    </w:p>
    <w:p w:rsidR="00DC0C65" w:rsidRPr="00DC0C65" w:rsidRDefault="00DC0C65" w:rsidP="00DC0C65">
      <w:pPr>
        <w:spacing w:after="160" w:line="259" w:lineRule="auto"/>
        <w:jc w:val="center"/>
        <w:rPr>
          <w:rFonts w:asciiTheme="minorHAnsi" w:eastAsiaTheme="minorHAnsi" w:hAnsiTheme="minorHAnsi" w:cstheme="minorBidi"/>
          <w:sz w:val="28"/>
          <w:szCs w:val="28"/>
          <w:lang w:eastAsia="en-US"/>
        </w:rPr>
      </w:pPr>
    </w:p>
    <w:p w:rsidR="00DC0C65" w:rsidRPr="00DC0C65" w:rsidRDefault="00DC0C65" w:rsidP="00DC0C65">
      <w:pPr>
        <w:spacing w:after="160" w:line="259" w:lineRule="auto"/>
        <w:jc w:val="center"/>
        <w:rPr>
          <w:rFonts w:asciiTheme="minorHAnsi" w:eastAsiaTheme="minorHAnsi" w:hAnsiTheme="minorHAnsi" w:cstheme="minorBidi"/>
          <w:sz w:val="28"/>
          <w:szCs w:val="28"/>
          <w:lang w:eastAsia="en-US"/>
        </w:rPr>
      </w:pPr>
      <w:r w:rsidRPr="00DC0C65">
        <w:rPr>
          <w:rFonts w:asciiTheme="minorHAnsi" w:eastAsiaTheme="minorHAnsi" w:hAnsiTheme="minorHAnsi" w:cstheme="minorBidi"/>
          <w:noProof/>
          <w:sz w:val="28"/>
          <w:szCs w:val="28"/>
        </w:rPr>
        <w:drawing>
          <wp:anchor distT="0" distB="0" distL="114300" distR="114300" simplePos="0" relativeHeight="251659264" behindDoc="1" locked="0" layoutInCell="1" allowOverlap="1" wp14:anchorId="76BEFEB8" wp14:editId="183EDA53">
            <wp:simplePos x="0" y="0"/>
            <wp:positionH relativeFrom="column">
              <wp:posOffset>1829435</wp:posOffset>
            </wp:positionH>
            <wp:positionV relativeFrom="paragraph">
              <wp:posOffset>161290</wp:posOffset>
            </wp:positionV>
            <wp:extent cx="3194050" cy="2414905"/>
            <wp:effectExtent l="19050" t="19050" r="25400" b="23495"/>
            <wp:wrapTight wrapText="bothSides">
              <wp:wrapPolygon edited="0">
                <wp:start x="-129" y="-170"/>
                <wp:lineTo x="-129" y="21640"/>
                <wp:lineTo x="21643" y="21640"/>
                <wp:lineTo x="21643" y="-170"/>
                <wp:lineTo x="-129" y="-17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4050" cy="2414905"/>
                    </a:xfrm>
                    <a:prstGeom prst="rect">
                      <a:avLst/>
                    </a:prstGeom>
                    <a:noFill/>
                    <a:ln w="2540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DC0C65" w:rsidRPr="00DC0C65" w:rsidRDefault="00DC0C65" w:rsidP="00DC0C65">
      <w:pPr>
        <w:spacing w:after="160" w:line="259" w:lineRule="auto"/>
        <w:jc w:val="center"/>
        <w:rPr>
          <w:rFonts w:asciiTheme="minorHAnsi" w:eastAsiaTheme="minorHAnsi" w:hAnsiTheme="minorHAnsi" w:cstheme="minorBidi"/>
          <w:sz w:val="28"/>
          <w:szCs w:val="28"/>
          <w:lang w:eastAsia="en-US"/>
        </w:rPr>
      </w:pPr>
    </w:p>
    <w:p w:rsidR="00DC0C65" w:rsidRPr="00DC0C65" w:rsidRDefault="00DC0C65" w:rsidP="00DC0C65">
      <w:pPr>
        <w:spacing w:after="160" w:line="259" w:lineRule="auto"/>
        <w:jc w:val="center"/>
        <w:rPr>
          <w:rFonts w:asciiTheme="minorHAnsi" w:eastAsiaTheme="minorHAnsi" w:hAnsiTheme="minorHAnsi" w:cstheme="minorBidi"/>
          <w:sz w:val="28"/>
          <w:szCs w:val="28"/>
          <w:lang w:eastAsia="en-US"/>
        </w:rPr>
      </w:pPr>
    </w:p>
    <w:p w:rsidR="00DC0C65" w:rsidRPr="00DC0C65" w:rsidRDefault="00DC0C65" w:rsidP="00DC0C65">
      <w:pPr>
        <w:spacing w:after="160" w:line="259" w:lineRule="auto"/>
        <w:jc w:val="center"/>
        <w:rPr>
          <w:rFonts w:asciiTheme="minorHAnsi" w:eastAsiaTheme="minorHAnsi" w:hAnsiTheme="minorHAnsi" w:cstheme="minorBidi"/>
          <w:sz w:val="28"/>
          <w:szCs w:val="28"/>
          <w:lang w:eastAsia="en-US"/>
        </w:rPr>
      </w:pPr>
    </w:p>
    <w:p w:rsidR="00DC0C65" w:rsidRPr="00DC0C65" w:rsidRDefault="00DC0C65" w:rsidP="00DC0C65">
      <w:pPr>
        <w:spacing w:after="160" w:line="259" w:lineRule="auto"/>
        <w:jc w:val="center"/>
        <w:rPr>
          <w:rFonts w:asciiTheme="minorHAnsi" w:eastAsiaTheme="minorHAnsi" w:hAnsiTheme="minorHAnsi" w:cstheme="minorBidi"/>
          <w:sz w:val="28"/>
          <w:szCs w:val="28"/>
          <w:lang w:eastAsia="en-US"/>
        </w:rPr>
      </w:pPr>
    </w:p>
    <w:p w:rsidR="00DC0C65" w:rsidRPr="00DC0C65" w:rsidRDefault="00DC0C65" w:rsidP="00DC0C65">
      <w:pPr>
        <w:spacing w:after="160" w:line="259" w:lineRule="auto"/>
        <w:jc w:val="center"/>
        <w:rPr>
          <w:rFonts w:asciiTheme="minorHAnsi" w:eastAsiaTheme="minorHAnsi" w:hAnsiTheme="minorHAnsi" w:cstheme="minorBidi"/>
          <w:sz w:val="28"/>
          <w:szCs w:val="28"/>
          <w:lang w:eastAsia="en-US"/>
        </w:rPr>
      </w:pPr>
    </w:p>
    <w:p w:rsidR="00DC0C65" w:rsidRPr="00DC0C65" w:rsidRDefault="00DC0C65" w:rsidP="00DC0C65">
      <w:pPr>
        <w:spacing w:after="160" w:line="259" w:lineRule="auto"/>
        <w:jc w:val="center"/>
        <w:rPr>
          <w:rFonts w:asciiTheme="minorHAnsi" w:eastAsiaTheme="minorHAnsi" w:hAnsiTheme="minorHAnsi" w:cstheme="minorBidi"/>
          <w:sz w:val="28"/>
          <w:szCs w:val="28"/>
          <w:lang w:eastAsia="en-US"/>
        </w:rPr>
      </w:pPr>
    </w:p>
    <w:p w:rsidR="00DC0C65" w:rsidRPr="00DC0C65" w:rsidRDefault="00DC0C65" w:rsidP="00DC0C65">
      <w:pPr>
        <w:spacing w:after="160" w:line="259" w:lineRule="auto"/>
        <w:jc w:val="center"/>
        <w:rPr>
          <w:rFonts w:asciiTheme="minorHAnsi" w:eastAsiaTheme="minorHAnsi" w:hAnsiTheme="minorHAnsi" w:cstheme="minorBidi"/>
          <w:sz w:val="28"/>
          <w:szCs w:val="28"/>
          <w:lang w:eastAsia="en-US"/>
        </w:rPr>
      </w:pPr>
    </w:p>
    <w:p w:rsidR="00DC0C65" w:rsidRPr="00DC0C65" w:rsidRDefault="00DC0C65" w:rsidP="00DC0C65">
      <w:pPr>
        <w:spacing w:after="160" w:line="259" w:lineRule="auto"/>
        <w:jc w:val="center"/>
        <w:rPr>
          <w:rFonts w:asciiTheme="minorHAnsi" w:eastAsiaTheme="minorHAnsi" w:hAnsiTheme="minorHAnsi" w:cstheme="minorBidi"/>
          <w:sz w:val="28"/>
          <w:szCs w:val="28"/>
          <w:lang w:eastAsia="en-US"/>
        </w:rPr>
      </w:pPr>
    </w:p>
    <w:p w:rsidR="00DC0C65" w:rsidRPr="00DC0C65" w:rsidRDefault="00DC0C65" w:rsidP="00DC0C65">
      <w:pPr>
        <w:spacing w:after="160" w:line="259" w:lineRule="auto"/>
        <w:jc w:val="center"/>
        <w:rPr>
          <w:rFonts w:asciiTheme="minorHAnsi" w:eastAsiaTheme="minorHAnsi" w:hAnsiTheme="minorHAnsi" w:cstheme="minorBidi"/>
          <w:sz w:val="28"/>
          <w:szCs w:val="28"/>
          <w:lang w:eastAsia="en-US"/>
        </w:rPr>
      </w:pPr>
    </w:p>
    <w:p w:rsidR="00DC0C65" w:rsidRPr="00DC0C65" w:rsidRDefault="00DC0C65" w:rsidP="00DC0C65">
      <w:pPr>
        <w:spacing w:after="160" w:line="259" w:lineRule="auto"/>
        <w:jc w:val="center"/>
        <w:rPr>
          <w:rFonts w:asciiTheme="minorHAnsi" w:eastAsiaTheme="minorHAnsi" w:hAnsiTheme="minorHAnsi" w:cstheme="minorBidi"/>
          <w:sz w:val="28"/>
          <w:szCs w:val="28"/>
          <w:lang w:eastAsia="en-US"/>
        </w:rPr>
      </w:pPr>
    </w:p>
    <w:p w:rsidR="00DC0C65" w:rsidRPr="00DC0C65" w:rsidRDefault="00DC0C65" w:rsidP="00DC0C65">
      <w:pPr>
        <w:spacing w:after="160" w:line="259" w:lineRule="auto"/>
        <w:jc w:val="center"/>
        <w:rPr>
          <w:rFonts w:asciiTheme="minorHAnsi" w:eastAsiaTheme="minorHAnsi" w:hAnsiTheme="minorHAnsi" w:cstheme="minorBidi"/>
          <w:sz w:val="28"/>
          <w:szCs w:val="28"/>
          <w:lang w:eastAsia="en-US"/>
        </w:rPr>
      </w:pPr>
    </w:p>
    <w:p w:rsidR="00DC0C65" w:rsidRPr="00DC0C65" w:rsidRDefault="00DC0C65" w:rsidP="00DC0C65">
      <w:pPr>
        <w:spacing w:after="160" w:line="259" w:lineRule="auto"/>
        <w:jc w:val="center"/>
        <w:rPr>
          <w:rFonts w:asciiTheme="minorHAnsi" w:eastAsiaTheme="minorHAnsi" w:hAnsiTheme="minorHAnsi" w:cstheme="minorBidi"/>
          <w:sz w:val="28"/>
          <w:szCs w:val="28"/>
          <w:lang w:eastAsia="en-US"/>
        </w:rPr>
      </w:pPr>
    </w:p>
    <w:p w:rsidR="00DC0C65" w:rsidRPr="00DC0C65" w:rsidRDefault="00DC0C65" w:rsidP="00DC0C65">
      <w:pPr>
        <w:spacing w:after="160" w:line="259" w:lineRule="auto"/>
        <w:jc w:val="center"/>
        <w:rPr>
          <w:rFonts w:asciiTheme="minorHAnsi" w:eastAsiaTheme="minorHAnsi" w:hAnsiTheme="minorHAnsi" w:cstheme="minorBidi"/>
          <w:sz w:val="28"/>
          <w:szCs w:val="28"/>
          <w:lang w:eastAsia="en-US"/>
        </w:rPr>
      </w:pPr>
    </w:p>
    <w:p w:rsidR="00DC0C65" w:rsidRPr="00DC0C65" w:rsidRDefault="00DC0C65" w:rsidP="00DC0C65">
      <w:pPr>
        <w:spacing w:after="160" w:line="259" w:lineRule="auto"/>
        <w:rPr>
          <w:rFonts w:asciiTheme="minorHAnsi" w:eastAsiaTheme="minorHAnsi" w:hAnsiTheme="minorHAnsi" w:cstheme="minorBidi"/>
          <w:sz w:val="28"/>
          <w:szCs w:val="28"/>
          <w:lang w:eastAsia="en-US"/>
        </w:rPr>
      </w:pPr>
    </w:p>
    <w:p w:rsidR="00DC0C65" w:rsidRPr="00DC0C65" w:rsidRDefault="00DC0C65" w:rsidP="00DC0C65">
      <w:pPr>
        <w:spacing w:after="160" w:line="259" w:lineRule="auto"/>
        <w:rPr>
          <w:rFonts w:asciiTheme="minorHAnsi" w:eastAsiaTheme="minorHAnsi" w:hAnsiTheme="minorHAnsi" w:cstheme="minorBidi"/>
          <w:sz w:val="28"/>
          <w:szCs w:val="28"/>
          <w:lang w:eastAsia="en-US"/>
        </w:rPr>
      </w:pPr>
    </w:p>
    <w:p w:rsidR="008A18A2" w:rsidRDefault="00603219" w:rsidP="00DC0C65">
      <w:pPr>
        <w:spacing w:after="160" w:line="259" w:lineRule="auto"/>
        <w:rPr>
          <w:rFonts w:eastAsiaTheme="minorHAnsi" w:cs="Arial"/>
          <w:sz w:val="28"/>
          <w:szCs w:val="28"/>
          <w:lang w:eastAsia="en-US"/>
        </w:rPr>
      </w:pPr>
      <w:r>
        <w:rPr>
          <w:rFonts w:eastAsiaTheme="minorHAnsi" w:cs="Arial"/>
          <w:sz w:val="28"/>
          <w:szCs w:val="28"/>
          <w:lang w:eastAsia="en-US"/>
        </w:rPr>
        <w:t>March</w:t>
      </w:r>
      <w:r w:rsidR="008A18A2">
        <w:rPr>
          <w:rFonts w:eastAsiaTheme="minorHAnsi" w:cs="Arial"/>
          <w:sz w:val="28"/>
          <w:szCs w:val="28"/>
          <w:lang w:eastAsia="en-US"/>
        </w:rPr>
        <w:t xml:space="preserve"> 2017</w:t>
      </w:r>
    </w:p>
    <w:p w:rsidR="00DC0C65" w:rsidRPr="00DC0C65" w:rsidRDefault="008A18A2" w:rsidP="00DC0C65">
      <w:pPr>
        <w:spacing w:after="160" w:line="259" w:lineRule="auto"/>
        <w:rPr>
          <w:rFonts w:eastAsiaTheme="minorHAnsi" w:cs="Arial"/>
          <w:sz w:val="28"/>
          <w:szCs w:val="28"/>
          <w:lang w:eastAsia="en-US"/>
        </w:rPr>
      </w:pPr>
      <w:r>
        <w:rPr>
          <w:rFonts w:eastAsiaTheme="minorHAnsi" w:cs="Arial"/>
          <w:sz w:val="28"/>
          <w:szCs w:val="28"/>
          <w:lang w:eastAsia="en-US"/>
        </w:rPr>
        <w:t>Re</w:t>
      </w:r>
      <w:r w:rsidR="00603219">
        <w:rPr>
          <w:rFonts w:eastAsiaTheme="minorHAnsi" w:cs="Arial"/>
          <w:sz w:val="28"/>
          <w:szCs w:val="28"/>
          <w:lang w:eastAsia="en-US"/>
        </w:rPr>
        <w:t>view 2020</w:t>
      </w:r>
    </w:p>
    <w:p w:rsidR="00CB592E" w:rsidRPr="00A5728B" w:rsidRDefault="00CB592E" w:rsidP="00207A95">
      <w:pPr>
        <w:spacing w:line="259" w:lineRule="auto"/>
        <w:jc w:val="center"/>
        <w:rPr>
          <w:rFonts w:eastAsiaTheme="minorHAnsi" w:cs="Arial"/>
          <w:b/>
          <w:sz w:val="44"/>
          <w:szCs w:val="44"/>
          <w:lang w:eastAsia="en-US"/>
        </w:rPr>
      </w:pPr>
      <w:r w:rsidRPr="00A5728B">
        <w:rPr>
          <w:rFonts w:eastAsiaTheme="minorHAnsi" w:cs="Arial"/>
          <w:b/>
          <w:sz w:val="44"/>
          <w:szCs w:val="44"/>
          <w:lang w:eastAsia="en-US"/>
        </w:rPr>
        <w:lastRenderedPageBreak/>
        <w:t xml:space="preserve">Learning and Teaching </w:t>
      </w:r>
      <w:r w:rsidR="00207A95" w:rsidRPr="00A5728B">
        <w:rPr>
          <w:rFonts w:eastAsiaTheme="minorHAnsi" w:cs="Arial"/>
          <w:b/>
          <w:sz w:val="44"/>
          <w:szCs w:val="44"/>
          <w:lang w:eastAsia="en-US"/>
        </w:rPr>
        <w:t>at Oyne School</w:t>
      </w:r>
    </w:p>
    <w:p w:rsidR="00207A95" w:rsidRPr="00A5728B" w:rsidRDefault="00207A95" w:rsidP="00207A95">
      <w:pPr>
        <w:spacing w:line="259" w:lineRule="auto"/>
        <w:jc w:val="center"/>
        <w:rPr>
          <w:rFonts w:eastAsiaTheme="minorHAnsi" w:cs="Arial"/>
          <w:b/>
          <w:lang w:eastAsia="en-US"/>
        </w:rPr>
      </w:pPr>
      <w:r w:rsidRPr="00A5728B">
        <w:rPr>
          <w:rFonts w:eastAsiaTheme="minorHAnsi" w:cs="Arial"/>
          <w:b/>
          <w:lang w:eastAsia="en-US"/>
        </w:rPr>
        <w:t>Oyne School Vision and Values</w:t>
      </w:r>
    </w:p>
    <w:p w:rsidR="00207A95" w:rsidRPr="00A5728B" w:rsidRDefault="00207A95" w:rsidP="00207A95">
      <w:pPr>
        <w:spacing w:line="259" w:lineRule="auto"/>
        <w:jc w:val="center"/>
        <w:rPr>
          <w:rFonts w:eastAsiaTheme="minorHAnsi" w:cs="Arial"/>
          <w:b/>
          <w:lang w:eastAsia="en-US"/>
        </w:rPr>
      </w:pPr>
    </w:p>
    <w:p w:rsidR="00207A95" w:rsidRDefault="00207A95" w:rsidP="00207A95">
      <w:pPr>
        <w:spacing w:line="259" w:lineRule="auto"/>
        <w:jc w:val="center"/>
        <w:rPr>
          <w:rFonts w:eastAsiaTheme="minorHAnsi" w:cs="Arial"/>
          <w:b/>
          <w:lang w:eastAsia="en-US"/>
        </w:rPr>
      </w:pPr>
      <w:r w:rsidRPr="00A5728B">
        <w:rPr>
          <w:rFonts w:eastAsiaTheme="minorHAnsi" w:cs="Arial"/>
          <w:b/>
          <w:lang w:eastAsia="en-US"/>
        </w:rPr>
        <w:t>Our vision for Oyne School is for happy achieving children to be supported to do their very best learning within a caring school community.</w:t>
      </w:r>
    </w:p>
    <w:p w:rsidR="008A18A2" w:rsidRPr="00A5728B" w:rsidRDefault="008A18A2" w:rsidP="00207A95">
      <w:pPr>
        <w:spacing w:line="259" w:lineRule="auto"/>
        <w:jc w:val="center"/>
        <w:rPr>
          <w:rFonts w:eastAsiaTheme="minorHAnsi" w:cs="Arial"/>
          <w:b/>
          <w:lang w:eastAsia="en-US"/>
        </w:rPr>
      </w:pPr>
    </w:p>
    <w:p w:rsidR="00207A95" w:rsidRPr="00A5728B" w:rsidRDefault="00207A95" w:rsidP="00207A95">
      <w:pPr>
        <w:spacing w:line="259" w:lineRule="auto"/>
        <w:jc w:val="center"/>
        <w:rPr>
          <w:rFonts w:eastAsiaTheme="minorHAnsi" w:cs="Arial"/>
          <w:b/>
          <w:lang w:eastAsia="en-US"/>
        </w:rPr>
      </w:pPr>
      <w:r w:rsidRPr="00A5728B">
        <w:rPr>
          <w:rFonts w:eastAsiaTheme="minorHAnsi" w:cs="Arial"/>
          <w:b/>
          <w:lang w:eastAsia="en-US"/>
        </w:rPr>
        <w:t>In Oyne School we value our right to experience…</w:t>
      </w:r>
    </w:p>
    <w:p w:rsidR="00207A95" w:rsidRPr="00A5728B" w:rsidRDefault="00207A95" w:rsidP="00207A95">
      <w:pPr>
        <w:numPr>
          <w:ilvl w:val="0"/>
          <w:numId w:val="27"/>
        </w:numPr>
        <w:spacing w:line="259" w:lineRule="auto"/>
        <w:rPr>
          <w:rFonts w:eastAsiaTheme="minorHAnsi" w:cs="Arial"/>
          <w:b/>
          <w:lang w:eastAsia="en-US"/>
        </w:rPr>
      </w:pPr>
      <w:r w:rsidRPr="00A5728B">
        <w:rPr>
          <w:rFonts w:eastAsiaTheme="minorHAnsi" w:cs="Arial"/>
          <w:b/>
          <w:lang w:eastAsia="en-US"/>
        </w:rPr>
        <w:t>fairness</w:t>
      </w:r>
    </w:p>
    <w:p w:rsidR="00207A95" w:rsidRPr="00A5728B" w:rsidRDefault="00207A95" w:rsidP="00207A95">
      <w:pPr>
        <w:numPr>
          <w:ilvl w:val="0"/>
          <w:numId w:val="27"/>
        </w:numPr>
        <w:spacing w:line="259" w:lineRule="auto"/>
        <w:rPr>
          <w:rFonts w:eastAsiaTheme="minorHAnsi" w:cs="Arial"/>
          <w:b/>
          <w:lang w:eastAsia="en-US"/>
        </w:rPr>
      </w:pPr>
      <w:r w:rsidRPr="00A5728B">
        <w:rPr>
          <w:rFonts w:eastAsiaTheme="minorHAnsi" w:cs="Arial"/>
          <w:b/>
          <w:lang w:eastAsia="en-US"/>
        </w:rPr>
        <w:t>kindness</w:t>
      </w:r>
    </w:p>
    <w:p w:rsidR="00207A95" w:rsidRPr="00A5728B" w:rsidRDefault="00207A95" w:rsidP="00207A95">
      <w:pPr>
        <w:numPr>
          <w:ilvl w:val="0"/>
          <w:numId w:val="27"/>
        </w:numPr>
        <w:spacing w:line="259" w:lineRule="auto"/>
        <w:rPr>
          <w:rFonts w:eastAsiaTheme="minorHAnsi" w:cs="Arial"/>
          <w:b/>
          <w:lang w:eastAsia="en-US"/>
        </w:rPr>
      </w:pPr>
      <w:r w:rsidRPr="00A5728B">
        <w:rPr>
          <w:rFonts w:eastAsiaTheme="minorHAnsi" w:cs="Arial"/>
          <w:b/>
          <w:lang w:eastAsia="en-US"/>
        </w:rPr>
        <w:t>respect</w:t>
      </w:r>
    </w:p>
    <w:p w:rsidR="00207A95" w:rsidRPr="00A5728B" w:rsidRDefault="00207A95" w:rsidP="00207A95">
      <w:pPr>
        <w:numPr>
          <w:ilvl w:val="0"/>
          <w:numId w:val="27"/>
        </w:numPr>
        <w:spacing w:line="259" w:lineRule="auto"/>
        <w:rPr>
          <w:rFonts w:eastAsiaTheme="minorHAnsi" w:cs="Arial"/>
          <w:b/>
          <w:lang w:eastAsia="en-US"/>
        </w:rPr>
      </w:pPr>
      <w:r w:rsidRPr="00A5728B">
        <w:rPr>
          <w:rFonts w:eastAsiaTheme="minorHAnsi" w:cs="Arial"/>
          <w:b/>
          <w:lang w:eastAsia="en-US"/>
        </w:rPr>
        <w:t>tolerance</w:t>
      </w:r>
    </w:p>
    <w:p w:rsidR="00207A95" w:rsidRPr="00A5728B" w:rsidRDefault="00207A95" w:rsidP="00207A95">
      <w:pPr>
        <w:numPr>
          <w:ilvl w:val="0"/>
          <w:numId w:val="27"/>
        </w:numPr>
        <w:spacing w:line="259" w:lineRule="auto"/>
        <w:rPr>
          <w:rFonts w:eastAsiaTheme="minorHAnsi" w:cs="Arial"/>
          <w:b/>
          <w:lang w:eastAsia="en-US"/>
        </w:rPr>
      </w:pPr>
      <w:r w:rsidRPr="00A5728B">
        <w:rPr>
          <w:rFonts w:eastAsiaTheme="minorHAnsi" w:cs="Arial"/>
          <w:b/>
          <w:lang w:eastAsia="en-US"/>
        </w:rPr>
        <w:t>achievement</w:t>
      </w:r>
    </w:p>
    <w:p w:rsidR="00207A95" w:rsidRPr="00A5728B" w:rsidRDefault="00207A95" w:rsidP="00207A95">
      <w:pPr>
        <w:numPr>
          <w:ilvl w:val="0"/>
          <w:numId w:val="27"/>
        </w:numPr>
        <w:spacing w:line="259" w:lineRule="auto"/>
        <w:rPr>
          <w:rFonts w:eastAsiaTheme="minorHAnsi" w:cs="Arial"/>
          <w:b/>
          <w:lang w:eastAsia="en-US"/>
        </w:rPr>
      </w:pPr>
      <w:r w:rsidRPr="00A5728B">
        <w:rPr>
          <w:rFonts w:eastAsiaTheme="minorHAnsi" w:cs="Arial"/>
          <w:b/>
          <w:lang w:eastAsia="en-US"/>
        </w:rPr>
        <w:t>happiness</w:t>
      </w:r>
    </w:p>
    <w:p w:rsidR="00207A95" w:rsidRPr="00A5728B" w:rsidRDefault="00207A95" w:rsidP="00207A95">
      <w:pPr>
        <w:numPr>
          <w:ilvl w:val="0"/>
          <w:numId w:val="27"/>
        </w:numPr>
        <w:spacing w:line="259" w:lineRule="auto"/>
        <w:rPr>
          <w:rFonts w:eastAsiaTheme="minorHAnsi" w:cs="Arial"/>
          <w:b/>
          <w:lang w:eastAsia="en-US"/>
        </w:rPr>
      </w:pPr>
      <w:r w:rsidRPr="00A5728B">
        <w:rPr>
          <w:rFonts w:eastAsiaTheme="minorHAnsi" w:cs="Arial"/>
          <w:b/>
          <w:lang w:eastAsia="en-US"/>
        </w:rPr>
        <w:t>being included</w:t>
      </w:r>
    </w:p>
    <w:p w:rsidR="00207A95" w:rsidRPr="00A5728B" w:rsidRDefault="00207A95" w:rsidP="00207A95">
      <w:pPr>
        <w:numPr>
          <w:ilvl w:val="0"/>
          <w:numId w:val="27"/>
        </w:numPr>
        <w:spacing w:line="259" w:lineRule="auto"/>
        <w:rPr>
          <w:rFonts w:eastAsiaTheme="minorHAnsi" w:cs="Arial"/>
          <w:b/>
          <w:lang w:eastAsia="en-US"/>
        </w:rPr>
      </w:pPr>
      <w:r w:rsidRPr="00A5728B">
        <w:rPr>
          <w:rFonts w:eastAsiaTheme="minorHAnsi" w:cs="Arial"/>
          <w:b/>
          <w:lang w:eastAsia="en-US"/>
        </w:rPr>
        <w:t>being listened to</w:t>
      </w:r>
    </w:p>
    <w:p w:rsidR="00CB592E" w:rsidRPr="00A5728B" w:rsidRDefault="00CB592E" w:rsidP="00207A95">
      <w:pPr>
        <w:tabs>
          <w:tab w:val="left" w:pos="1950"/>
        </w:tabs>
        <w:spacing w:line="259" w:lineRule="auto"/>
        <w:ind w:firstLine="1950"/>
        <w:rPr>
          <w:rFonts w:eastAsiaTheme="minorHAnsi" w:cs="Arial"/>
          <w:b/>
          <w:sz w:val="22"/>
          <w:szCs w:val="22"/>
          <w:lang w:eastAsia="en-US"/>
        </w:rPr>
      </w:pPr>
    </w:p>
    <w:p w:rsidR="00207A95" w:rsidRPr="00A5728B" w:rsidRDefault="00207A95" w:rsidP="00207A95">
      <w:pPr>
        <w:jc w:val="center"/>
        <w:rPr>
          <w:rFonts w:cs="Arial"/>
          <w:b/>
          <w:noProof/>
          <w:lang w:eastAsia="en-US"/>
        </w:rPr>
      </w:pPr>
      <w:r w:rsidRPr="00A5728B">
        <w:rPr>
          <w:rFonts w:cs="Arial"/>
          <w:b/>
          <w:noProof/>
          <w:lang w:eastAsia="en-US"/>
        </w:rPr>
        <w:t>Our Aims</w:t>
      </w:r>
    </w:p>
    <w:p w:rsidR="00207A95" w:rsidRPr="00A5728B" w:rsidRDefault="00207A95" w:rsidP="00207A95">
      <w:pPr>
        <w:pStyle w:val="ListParagraph"/>
        <w:numPr>
          <w:ilvl w:val="0"/>
          <w:numId w:val="26"/>
        </w:numPr>
        <w:rPr>
          <w:rFonts w:cs="Arial"/>
          <w:b/>
          <w:noProof/>
          <w:lang w:eastAsia="en-US"/>
        </w:rPr>
      </w:pPr>
      <w:r w:rsidRPr="00A5728B">
        <w:rPr>
          <w:rFonts w:cs="Arial"/>
          <w:b/>
          <w:noProof/>
          <w:lang w:eastAsia="en-US"/>
        </w:rPr>
        <w:t>For us all to share a safe environment in which to flourish.</w:t>
      </w:r>
    </w:p>
    <w:p w:rsidR="00207A95" w:rsidRPr="00A5728B" w:rsidRDefault="00207A95" w:rsidP="00207A95">
      <w:pPr>
        <w:pStyle w:val="ListParagraph"/>
        <w:numPr>
          <w:ilvl w:val="0"/>
          <w:numId w:val="26"/>
        </w:numPr>
        <w:rPr>
          <w:rFonts w:cs="Arial"/>
          <w:b/>
          <w:noProof/>
          <w:lang w:eastAsia="en-US"/>
        </w:rPr>
      </w:pPr>
      <w:r w:rsidRPr="00A5728B">
        <w:rPr>
          <w:rFonts w:cs="Arial"/>
          <w:b/>
          <w:noProof/>
          <w:lang w:eastAsia="en-US"/>
        </w:rPr>
        <w:t xml:space="preserve">For us all to enjoy a healthy lifestyle. </w:t>
      </w:r>
    </w:p>
    <w:p w:rsidR="00207A95" w:rsidRPr="00A5728B" w:rsidRDefault="00207A95" w:rsidP="00207A95">
      <w:pPr>
        <w:pStyle w:val="ListParagraph"/>
        <w:numPr>
          <w:ilvl w:val="0"/>
          <w:numId w:val="26"/>
        </w:numPr>
        <w:rPr>
          <w:rFonts w:cs="Arial"/>
          <w:b/>
          <w:noProof/>
          <w:lang w:eastAsia="en-US"/>
        </w:rPr>
      </w:pPr>
      <w:r w:rsidRPr="00A5728B">
        <w:rPr>
          <w:rFonts w:cs="Arial"/>
          <w:b/>
          <w:noProof/>
          <w:lang w:eastAsia="en-US"/>
        </w:rPr>
        <w:t>For us all to learn and develop to the best of our ability.</w:t>
      </w:r>
    </w:p>
    <w:p w:rsidR="00207A95" w:rsidRPr="00A5728B" w:rsidRDefault="00207A95" w:rsidP="00207A95">
      <w:pPr>
        <w:pStyle w:val="ListParagraph"/>
        <w:numPr>
          <w:ilvl w:val="0"/>
          <w:numId w:val="26"/>
        </w:numPr>
        <w:rPr>
          <w:rFonts w:cs="Arial"/>
          <w:b/>
          <w:noProof/>
          <w:lang w:eastAsia="en-US"/>
        </w:rPr>
      </w:pPr>
      <w:r w:rsidRPr="00A5728B">
        <w:rPr>
          <w:rFonts w:cs="Arial"/>
          <w:b/>
          <w:noProof/>
          <w:lang w:eastAsia="en-US"/>
        </w:rPr>
        <w:t>For us all to feel secure and that our skills are encouraged and developed.</w:t>
      </w:r>
    </w:p>
    <w:p w:rsidR="00207A95" w:rsidRPr="00A5728B" w:rsidRDefault="00207A95" w:rsidP="00207A95">
      <w:pPr>
        <w:pStyle w:val="ListParagraph"/>
        <w:numPr>
          <w:ilvl w:val="0"/>
          <w:numId w:val="26"/>
        </w:numPr>
        <w:rPr>
          <w:rFonts w:cs="Arial"/>
          <w:b/>
          <w:noProof/>
          <w:lang w:eastAsia="en-US"/>
        </w:rPr>
      </w:pPr>
      <w:r w:rsidRPr="00A5728B">
        <w:rPr>
          <w:rFonts w:cs="Arial"/>
          <w:b/>
          <w:noProof/>
          <w:lang w:eastAsia="en-US"/>
        </w:rPr>
        <w:t>For us all to learn and achieve through a wide range of experiences both in and out of school.</w:t>
      </w:r>
    </w:p>
    <w:p w:rsidR="00207A95" w:rsidRPr="00A5728B" w:rsidRDefault="00207A95" w:rsidP="00207A95">
      <w:pPr>
        <w:pStyle w:val="ListParagraph"/>
        <w:numPr>
          <w:ilvl w:val="0"/>
          <w:numId w:val="26"/>
        </w:numPr>
        <w:rPr>
          <w:rFonts w:cs="Arial"/>
          <w:b/>
          <w:noProof/>
          <w:lang w:eastAsia="en-US"/>
        </w:rPr>
      </w:pPr>
      <w:r w:rsidRPr="00A5728B">
        <w:rPr>
          <w:rFonts w:cs="Arial"/>
          <w:b/>
          <w:noProof/>
          <w:lang w:eastAsia="en-US"/>
        </w:rPr>
        <w:t>For us all to be involved in the life of the school and to take responsibility for our own part in the learning that takes place here.</w:t>
      </w:r>
    </w:p>
    <w:p w:rsidR="00207A95" w:rsidRPr="00A5728B" w:rsidRDefault="00207A95" w:rsidP="00207A95">
      <w:pPr>
        <w:pStyle w:val="ListParagraph"/>
        <w:numPr>
          <w:ilvl w:val="0"/>
          <w:numId w:val="26"/>
        </w:numPr>
        <w:rPr>
          <w:rFonts w:cs="Arial"/>
          <w:b/>
          <w:noProof/>
          <w:lang w:eastAsia="en-US"/>
        </w:rPr>
      </w:pPr>
      <w:r w:rsidRPr="00A5728B">
        <w:rPr>
          <w:rFonts w:cs="Arial"/>
          <w:b/>
          <w:noProof/>
          <w:lang w:eastAsia="en-US"/>
        </w:rPr>
        <w:t>For us all to have our opinions and unique qualities to be respected and developed to be the best they can be.</w:t>
      </w:r>
    </w:p>
    <w:p w:rsidR="00207A95" w:rsidRPr="00A5728B" w:rsidRDefault="00207A95" w:rsidP="00207A95">
      <w:pPr>
        <w:pStyle w:val="ListParagraph"/>
        <w:numPr>
          <w:ilvl w:val="0"/>
          <w:numId w:val="26"/>
        </w:numPr>
        <w:rPr>
          <w:rFonts w:eastAsiaTheme="minorHAnsi" w:cs="Arial"/>
          <w:b/>
          <w:lang w:eastAsia="en-US"/>
        </w:rPr>
      </w:pPr>
      <w:r w:rsidRPr="00A5728B">
        <w:rPr>
          <w:rFonts w:cs="Arial"/>
          <w:b/>
          <w:noProof/>
          <w:lang w:eastAsia="en-US"/>
        </w:rPr>
        <w:t>For us all to have a voice in the development of learning and the life of the school.</w:t>
      </w:r>
    </w:p>
    <w:p w:rsidR="00CB592E" w:rsidRPr="00A5728B" w:rsidRDefault="00CB592E" w:rsidP="00CB592E">
      <w:pPr>
        <w:spacing w:line="259" w:lineRule="auto"/>
        <w:rPr>
          <w:rFonts w:eastAsiaTheme="minorHAnsi" w:cs="Arial"/>
          <w:b/>
          <w:sz w:val="22"/>
          <w:szCs w:val="22"/>
          <w:lang w:eastAsia="en-US"/>
        </w:rPr>
      </w:pPr>
    </w:p>
    <w:p w:rsidR="00CB592E" w:rsidRPr="00A5728B" w:rsidRDefault="00CB592E" w:rsidP="00CB592E">
      <w:pPr>
        <w:spacing w:line="259" w:lineRule="auto"/>
        <w:rPr>
          <w:rFonts w:eastAsiaTheme="minorHAnsi" w:cs="Arial"/>
          <w:b/>
          <w:sz w:val="22"/>
          <w:szCs w:val="22"/>
          <w:lang w:eastAsia="en-US"/>
        </w:rPr>
      </w:pPr>
    </w:p>
    <w:p w:rsidR="00DF1846" w:rsidRPr="00A5728B" w:rsidRDefault="00DF1846" w:rsidP="00CB592E">
      <w:pPr>
        <w:spacing w:line="259" w:lineRule="auto"/>
        <w:rPr>
          <w:rFonts w:eastAsiaTheme="minorHAnsi" w:cs="Arial"/>
          <w:b/>
          <w:sz w:val="22"/>
          <w:szCs w:val="22"/>
          <w:lang w:eastAsia="en-US"/>
        </w:rPr>
      </w:pPr>
      <w:r w:rsidRPr="00A5728B">
        <w:rPr>
          <w:rFonts w:eastAsiaTheme="minorHAnsi" w:cs="Arial"/>
          <w:b/>
          <w:sz w:val="22"/>
          <w:szCs w:val="22"/>
          <w:lang w:eastAsia="en-US"/>
        </w:rPr>
        <w:t>At Oyne School we aim to deliver a high quality and enriching learning environment for our pupils, raising attainment, supporting learning and building capacity</w:t>
      </w:r>
      <w:r w:rsidR="00A5728B" w:rsidRPr="00A5728B">
        <w:rPr>
          <w:rFonts w:eastAsiaTheme="minorHAnsi" w:cs="Arial"/>
          <w:b/>
          <w:sz w:val="22"/>
          <w:szCs w:val="22"/>
          <w:lang w:eastAsia="en-US"/>
        </w:rPr>
        <w:t xml:space="preserve"> in all</w:t>
      </w:r>
      <w:r w:rsidRPr="00A5728B">
        <w:rPr>
          <w:rFonts w:eastAsiaTheme="minorHAnsi" w:cs="Arial"/>
          <w:b/>
          <w:sz w:val="22"/>
          <w:szCs w:val="22"/>
          <w:lang w:eastAsia="en-US"/>
        </w:rPr>
        <w:t xml:space="preserve">.  </w:t>
      </w:r>
    </w:p>
    <w:p w:rsidR="003446A6" w:rsidRPr="00A5728B" w:rsidRDefault="003446A6" w:rsidP="00CB592E">
      <w:pPr>
        <w:spacing w:line="259" w:lineRule="auto"/>
        <w:rPr>
          <w:rFonts w:eastAsiaTheme="minorHAnsi" w:cs="Arial"/>
          <w:b/>
          <w:sz w:val="22"/>
          <w:szCs w:val="22"/>
          <w:lang w:eastAsia="en-US"/>
        </w:rPr>
      </w:pPr>
    </w:p>
    <w:p w:rsidR="00CB592E" w:rsidRPr="00A5728B" w:rsidRDefault="00CB592E" w:rsidP="00CB592E">
      <w:pPr>
        <w:spacing w:line="259" w:lineRule="auto"/>
        <w:rPr>
          <w:rFonts w:eastAsiaTheme="minorHAnsi" w:cs="Arial"/>
          <w:b/>
          <w:sz w:val="22"/>
          <w:szCs w:val="22"/>
          <w:lang w:eastAsia="en-US"/>
        </w:rPr>
      </w:pPr>
      <w:r w:rsidRPr="00A5728B">
        <w:rPr>
          <w:rFonts w:eastAsiaTheme="minorHAnsi" w:cs="Arial"/>
          <w:b/>
          <w:sz w:val="22"/>
          <w:szCs w:val="22"/>
          <w:lang w:eastAsia="en-US"/>
        </w:rPr>
        <w:t>Learning and Teaching approaches</w:t>
      </w:r>
    </w:p>
    <w:p w:rsidR="00CB592E" w:rsidRPr="00A5728B" w:rsidRDefault="00CB592E" w:rsidP="00CB592E">
      <w:pPr>
        <w:spacing w:line="259" w:lineRule="auto"/>
        <w:rPr>
          <w:rFonts w:eastAsiaTheme="minorHAnsi" w:cs="Arial"/>
          <w:sz w:val="22"/>
          <w:szCs w:val="22"/>
          <w:lang w:eastAsia="en-US"/>
        </w:rPr>
      </w:pPr>
      <w:r w:rsidRPr="00A5728B">
        <w:rPr>
          <w:rFonts w:eastAsiaTheme="minorHAnsi" w:cs="Arial"/>
          <w:sz w:val="22"/>
          <w:szCs w:val="22"/>
          <w:lang w:eastAsia="en-US"/>
        </w:rPr>
        <w:t>At Oyne School we provide engaging learning experiences</w:t>
      </w:r>
      <w:r w:rsidR="00DC0C65">
        <w:rPr>
          <w:rFonts w:eastAsiaTheme="minorHAnsi" w:cs="Arial"/>
          <w:sz w:val="22"/>
          <w:szCs w:val="22"/>
          <w:lang w:eastAsia="en-US"/>
        </w:rPr>
        <w:t xml:space="preserve"> and deliver the Curriculum for Excellence</w:t>
      </w:r>
      <w:r w:rsidRPr="00A5728B">
        <w:rPr>
          <w:rFonts w:eastAsiaTheme="minorHAnsi" w:cs="Arial"/>
          <w:sz w:val="22"/>
          <w:szCs w:val="22"/>
          <w:lang w:eastAsia="en-US"/>
        </w:rPr>
        <w:t xml:space="preserve"> with a variety of</w:t>
      </w:r>
      <w:r w:rsidR="003446A6" w:rsidRPr="00A5728B">
        <w:rPr>
          <w:rFonts w:eastAsiaTheme="minorHAnsi" w:cs="Arial"/>
          <w:sz w:val="22"/>
          <w:szCs w:val="22"/>
          <w:lang w:eastAsia="en-US"/>
        </w:rPr>
        <w:t xml:space="preserve"> effective</w:t>
      </w:r>
      <w:r w:rsidRPr="00A5728B">
        <w:rPr>
          <w:rFonts w:eastAsiaTheme="minorHAnsi" w:cs="Arial"/>
          <w:sz w:val="22"/>
          <w:szCs w:val="22"/>
          <w:lang w:eastAsia="en-US"/>
        </w:rPr>
        <w:t xml:space="preserve"> learning and teaching approaches</w:t>
      </w:r>
      <w:r w:rsidR="00DC0C65">
        <w:rPr>
          <w:rFonts w:eastAsiaTheme="minorHAnsi" w:cs="Arial"/>
          <w:sz w:val="22"/>
          <w:szCs w:val="22"/>
          <w:lang w:eastAsia="en-US"/>
        </w:rPr>
        <w:t xml:space="preserve"> (see Oyne School Curriculum Rationale).</w:t>
      </w:r>
    </w:p>
    <w:p w:rsidR="00DF1846" w:rsidRPr="00A5728B" w:rsidRDefault="00CB592E" w:rsidP="005A5BA6">
      <w:pPr>
        <w:pStyle w:val="Default"/>
        <w:numPr>
          <w:ilvl w:val="0"/>
          <w:numId w:val="21"/>
        </w:numPr>
        <w:rPr>
          <w:color w:val="auto"/>
          <w:sz w:val="22"/>
          <w:szCs w:val="22"/>
        </w:rPr>
      </w:pPr>
      <w:r w:rsidRPr="00A5728B">
        <w:rPr>
          <w:rFonts w:eastAsiaTheme="minorHAnsi"/>
          <w:sz w:val="22"/>
          <w:szCs w:val="22"/>
          <w:lang w:eastAsia="en-US"/>
        </w:rPr>
        <w:t>Active engaging learning at all stages in school.</w:t>
      </w:r>
      <w:r w:rsidR="00DF1846" w:rsidRPr="00A5728B">
        <w:rPr>
          <w:color w:val="auto"/>
          <w:sz w:val="22"/>
          <w:szCs w:val="22"/>
        </w:rPr>
        <w:t xml:space="preserve"> </w:t>
      </w:r>
    </w:p>
    <w:p w:rsidR="00CB592E" w:rsidRPr="00A5728B" w:rsidRDefault="003446A6" w:rsidP="002909CF">
      <w:pPr>
        <w:pStyle w:val="Default"/>
        <w:numPr>
          <w:ilvl w:val="0"/>
          <w:numId w:val="24"/>
        </w:numPr>
        <w:spacing w:line="259" w:lineRule="auto"/>
        <w:contextualSpacing/>
        <w:rPr>
          <w:rFonts w:eastAsiaTheme="minorHAnsi"/>
          <w:sz w:val="22"/>
          <w:szCs w:val="22"/>
          <w:lang w:eastAsia="en-US"/>
        </w:rPr>
      </w:pPr>
      <w:r w:rsidRPr="00A5728B">
        <w:rPr>
          <w:color w:val="auto"/>
          <w:sz w:val="22"/>
          <w:szCs w:val="22"/>
        </w:rPr>
        <w:t>Making links across the curriculum</w:t>
      </w:r>
    </w:p>
    <w:p w:rsidR="00CB592E" w:rsidRPr="00A5728B" w:rsidRDefault="00CB592E" w:rsidP="00CB592E">
      <w:pPr>
        <w:numPr>
          <w:ilvl w:val="0"/>
          <w:numId w:val="24"/>
        </w:numPr>
        <w:spacing w:line="259" w:lineRule="auto"/>
        <w:contextualSpacing/>
        <w:rPr>
          <w:rFonts w:eastAsiaTheme="minorHAnsi" w:cs="Arial"/>
          <w:sz w:val="22"/>
          <w:szCs w:val="22"/>
          <w:lang w:eastAsia="en-US"/>
        </w:rPr>
      </w:pPr>
      <w:r w:rsidRPr="00A5728B">
        <w:rPr>
          <w:rFonts w:eastAsiaTheme="minorHAnsi" w:cs="Arial"/>
          <w:sz w:val="22"/>
          <w:szCs w:val="22"/>
          <w:lang w:eastAsia="en-US"/>
        </w:rPr>
        <w:t>Using technologies.</w:t>
      </w:r>
    </w:p>
    <w:p w:rsidR="00FB1354" w:rsidRPr="00A5728B" w:rsidRDefault="003446A6" w:rsidP="00DF1846">
      <w:pPr>
        <w:pStyle w:val="Default"/>
        <w:numPr>
          <w:ilvl w:val="0"/>
          <w:numId w:val="21"/>
        </w:numPr>
        <w:rPr>
          <w:color w:val="auto"/>
          <w:sz w:val="22"/>
          <w:szCs w:val="22"/>
        </w:rPr>
      </w:pPr>
      <w:r w:rsidRPr="00A5728B">
        <w:rPr>
          <w:rFonts w:eastAsiaTheme="minorHAnsi"/>
          <w:sz w:val="22"/>
          <w:szCs w:val="22"/>
          <w:lang w:eastAsia="en-US"/>
        </w:rPr>
        <w:t>Differentiation</w:t>
      </w:r>
    </w:p>
    <w:p w:rsidR="00DF1846" w:rsidRPr="00A5728B" w:rsidRDefault="00FB1354" w:rsidP="00DF1846">
      <w:pPr>
        <w:pStyle w:val="Default"/>
        <w:numPr>
          <w:ilvl w:val="0"/>
          <w:numId w:val="21"/>
        </w:numPr>
        <w:rPr>
          <w:color w:val="auto"/>
          <w:sz w:val="22"/>
          <w:szCs w:val="22"/>
        </w:rPr>
      </w:pPr>
      <w:r w:rsidRPr="00A5728B">
        <w:rPr>
          <w:rFonts w:eastAsiaTheme="minorHAnsi"/>
          <w:sz w:val="22"/>
          <w:szCs w:val="22"/>
          <w:lang w:eastAsia="en-US"/>
        </w:rPr>
        <w:t xml:space="preserve">Direct and interactive </w:t>
      </w:r>
      <w:r w:rsidR="003446A6" w:rsidRPr="00A5728B">
        <w:rPr>
          <w:rFonts w:eastAsiaTheme="minorHAnsi"/>
          <w:sz w:val="22"/>
          <w:szCs w:val="22"/>
          <w:lang w:eastAsia="en-US"/>
        </w:rPr>
        <w:t>teaching</w:t>
      </w:r>
      <w:r w:rsidRPr="00A5728B">
        <w:rPr>
          <w:rFonts w:eastAsiaTheme="minorHAnsi"/>
          <w:sz w:val="22"/>
          <w:szCs w:val="22"/>
          <w:lang w:eastAsia="en-US"/>
        </w:rPr>
        <w:t xml:space="preserve"> methods</w:t>
      </w:r>
    </w:p>
    <w:p w:rsidR="00CB592E" w:rsidRPr="00A5728B" w:rsidRDefault="00CB592E" w:rsidP="00CB592E">
      <w:pPr>
        <w:numPr>
          <w:ilvl w:val="0"/>
          <w:numId w:val="24"/>
        </w:numPr>
        <w:spacing w:line="259" w:lineRule="auto"/>
        <w:contextualSpacing/>
        <w:rPr>
          <w:rFonts w:eastAsiaTheme="minorHAnsi" w:cs="Arial"/>
          <w:sz w:val="22"/>
          <w:szCs w:val="22"/>
          <w:lang w:eastAsia="en-US"/>
        </w:rPr>
      </w:pPr>
      <w:r w:rsidRPr="00A5728B">
        <w:rPr>
          <w:rFonts w:eastAsiaTheme="minorHAnsi" w:cs="Arial"/>
          <w:sz w:val="22"/>
          <w:szCs w:val="22"/>
          <w:lang w:eastAsia="en-US"/>
        </w:rPr>
        <w:t>Meeting individual needs.</w:t>
      </w:r>
    </w:p>
    <w:p w:rsidR="00CB592E" w:rsidRPr="00A5728B" w:rsidRDefault="00CB592E" w:rsidP="00CB592E">
      <w:pPr>
        <w:numPr>
          <w:ilvl w:val="0"/>
          <w:numId w:val="24"/>
        </w:numPr>
        <w:spacing w:line="259" w:lineRule="auto"/>
        <w:contextualSpacing/>
        <w:rPr>
          <w:rFonts w:eastAsiaTheme="minorHAnsi" w:cs="Arial"/>
          <w:sz w:val="22"/>
          <w:szCs w:val="22"/>
          <w:lang w:eastAsia="en-US"/>
        </w:rPr>
      </w:pPr>
      <w:r w:rsidRPr="00A5728B">
        <w:rPr>
          <w:rFonts w:eastAsiaTheme="minorHAnsi" w:cs="Arial"/>
          <w:sz w:val="22"/>
          <w:szCs w:val="22"/>
          <w:lang w:eastAsia="en-US"/>
        </w:rPr>
        <w:t>Encouraging creativity.</w:t>
      </w:r>
    </w:p>
    <w:p w:rsidR="00CB592E" w:rsidRPr="00A5728B" w:rsidRDefault="00CB592E" w:rsidP="00CB592E">
      <w:pPr>
        <w:numPr>
          <w:ilvl w:val="0"/>
          <w:numId w:val="24"/>
        </w:numPr>
        <w:spacing w:line="259" w:lineRule="auto"/>
        <w:contextualSpacing/>
        <w:rPr>
          <w:rFonts w:eastAsiaTheme="minorHAnsi" w:cs="Arial"/>
          <w:sz w:val="22"/>
          <w:szCs w:val="22"/>
          <w:lang w:eastAsia="en-US"/>
        </w:rPr>
      </w:pPr>
      <w:r w:rsidRPr="00A5728B">
        <w:rPr>
          <w:rFonts w:eastAsiaTheme="minorHAnsi" w:cs="Arial"/>
          <w:sz w:val="22"/>
          <w:szCs w:val="22"/>
          <w:lang w:eastAsia="en-US"/>
        </w:rPr>
        <w:t>Using our outdoor environment.</w:t>
      </w:r>
    </w:p>
    <w:p w:rsidR="00A5728B" w:rsidRPr="00A5728B" w:rsidRDefault="00CB592E" w:rsidP="00443F3C">
      <w:pPr>
        <w:pStyle w:val="Default"/>
        <w:numPr>
          <w:ilvl w:val="0"/>
          <w:numId w:val="21"/>
        </w:numPr>
        <w:spacing w:line="259" w:lineRule="auto"/>
        <w:contextualSpacing/>
        <w:rPr>
          <w:color w:val="auto"/>
          <w:sz w:val="22"/>
          <w:szCs w:val="22"/>
        </w:rPr>
      </w:pPr>
      <w:r w:rsidRPr="00A5728B">
        <w:rPr>
          <w:rFonts w:eastAsiaTheme="minorHAnsi"/>
          <w:sz w:val="22"/>
          <w:szCs w:val="22"/>
          <w:lang w:eastAsia="en-US"/>
        </w:rPr>
        <w:t>Working cooperatively.</w:t>
      </w:r>
      <w:r w:rsidR="00DF1846" w:rsidRPr="00A5728B">
        <w:rPr>
          <w:color w:val="auto"/>
          <w:sz w:val="22"/>
          <w:szCs w:val="22"/>
        </w:rPr>
        <w:t xml:space="preserve"> </w:t>
      </w:r>
    </w:p>
    <w:p w:rsidR="00DF1846" w:rsidRPr="00A5728B" w:rsidRDefault="00CB592E" w:rsidP="00443F3C">
      <w:pPr>
        <w:pStyle w:val="Default"/>
        <w:numPr>
          <w:ilvl w:val="0"/>
          <w:numId w:val="21"/>
        </w:numPr>
        <w:spacing w:line="259" w:lineRule="auto"/>
        <w:contextualSpacing/>
        <w:rPr>
          <w:color w:val="auto"/>
          <w:sz w:val="22"/>
          <w:szCs w:val="22"/>
        </w:rPr>
      </w:pPr>
      <w:r w:rsidRPr="00A5728B">
        <w:rPr>
          <w:rFonts w:eastAsiaTheme="minorHAnsi"/>
          <w:sz w:val="22"/>
          <w:szCs w:val="22"/>
          <w:lang w:eastAsia="en-US"/>
        </w:rPr>
        <w:t>Pupils know what they are learning and how to succeed.</w:t>
      </w:r>
      <w:r w:rsidR="00DF1846" w:rsidRPr="00A5728B">
        <w:rPr>
          <w:color w:val="auto"/>
          <w:sz w:val="22"/>
          <w:szCs w:val="22"/>
        </w:rPr>
        <w:t xml:space="preserve"> </w:t>
      </w:r>
    </w:p>
    <w:p w:rsidR="00A5728B" w:rsidRPr="00A5728B" w:rsidRDefault="00A5728B" w:rsidP="00443F3C">
      <w:pPr>
        <w:pStyle w:val="Default"/>
        <w:numPr>
          <w:ilvl w:val="0"/>
          <w:numId w:val="21"/>
        </w:numPr>
        <w:spacing w:line="259" w:lineRule="auto"/>
        <w:contextualSpacing/>
        <w:rPr>
          <w:color w:val="auto"/>
          <w:sz w:val="22"/>
          <w:szCs w:val="22"/>
        </w:rPr>
      </w:pPr>
      <w:r w:rsidRPr="00A5728B">
        <w:rPr>
          <w:color w:val="auto"/>
          <w:sz w:val="22"/>
          <w:szCs w:val="22"/>
        </w:rPr>
        <w:t>Pupil voice</w:t>
      </w:r>
      <w:r w:rsidR="008A18A2">
        <w:rPr>
          <w:color w:val="auto"/>
          <w:sz w:val="22"/>
          <w:szCs w:val="22"/>
        </w:rPr>
        <w:t xml:space="preserve"> is shared</w:t>
      </w:r>
    </w:p>
    <w:p w:rsidR="00A5728B" w:rsidRPr="00A5728B" w:rsidRDefault="008A18A2" w:rsidP="00443F3C">
      <w:pPr>
        <w:pStyle w:val="Default"/>
        <w:numPr>
          <w:ilvl w:val="0"/>
          <w:numId w:val="21"/>
        </w:numPr>
        <w:spacing w:line="259" w:lineRule="auto"/>
        <w:contextualSpacing/>
        <w:rPr>
          <w:color w:val="auto"/>
          <w:sz w:val="22"/>
          <w:szCs w:val="22"/>
        </w:rPr>
      </w:pPr>
      <w:r>
        <w:rPr>
          <w:color w:val="auto"/>
          <w:sz w:val="22"/>
          <w:szCs w:val="22"/>
        </w:rPr>
        <w:t>Working in partnership with parents</w:t>
      </w:r>
    </w:p>
    <w:p w:rsidR="00DF1846" w:rsidRPr="00A5728B" w:rsidRDefault="008A18A2" w:rsidP="00DF1846">
      <w:pPr>
        <w:pStyle w:val="Default"/>
        <w:numPr>
          <w:ilvl w:val="0"/>
          <w:numId w:val="21"/>
        </w:numPr>
        <w:rPr>
          <w:color w:val="auto"/>
          <w:sz w:val="22"/>
          <w:szCs w:val="22"/>
        </w:rPr>
      </w:pPr>
      <w:r>
        <w:rPr>
          <w:color w:val="auto"/>
          <w:sz w:val="22"/>
          <w:szCs w:val="22"/>
        </w:rPr>
        <w:t xml:space="preserve">Using </w:t>
      </w:r>
      <w:r w:rsidR="00DF1846" w:rsidRPr="00A5728B">
        <w:rPr>
          <w:color w:val="auto"/>
          <w:sz w:val="22"/>
          <w:szCs w:val="22"/>
        </w:rPr>
        <w:t>Assessment is for Learning</w:t>
      </w:r>
      <w:r>
        <w:rPr>
          <w:color w:val="auto"/>
          <w:sz w:val="22"/>
          <w:szCs w:val="22"/>
        </w:rPr>
        <w:t xml:space="preserve"> strategies</w:t>
      </w:r>
    </w:p>
    <w:p w:rsidR="00DF1846" w:rsidRPr="00A5728B" w:rsidRDefault="008A18A2" w:rsidP="00DF1846">
      <w:pPr>
        <w:pStyle w:val="Default"/>
        <w:numPr>
          <w:ilvl w:val="0"/>
          <w:numId w:val="24"/>
        </w:numPr>
        <w:rPr>
          <w:color w:val="auto"/>
          <w:sz w:val="22"/>
          <w:szCs w:val="22"/>
        </w:rPr>
      </w:pPr>
      <w:r>
        <w:rPr>
          <w:color w:val="auto"/>
          <w:sz w:val="22"/>
          <w:szCs w:val="22"/>
        </w:rPr>
        <w:t>Developing higher order thinking</w:t>
      </w:r>
      <w:r w:rsidR="00A5728B" w:rsidRPr="00A5728B">
        <w:rPr>
          <w:color w:val="auto"/>
          <w:sz w:val="22"/>
          <w:szCs w:val="22"/>
        </w:rPr>
        <w:t xml:space="preserve"> skills</w:t>
      </w:r>
    </w:p>
    <w:p w:rsidR="00A5728B" w:rsidRDefault="00A5728B" w:rsidP="00DF1846">
      <w:pPr>
        <w:pStyle w:val="Default"/>
        <w:numPr>
          <w:ilvl w:val="0"/>
          <w:numId w:val="24"/>
        </w:numPr>
        <w:rPr>
          <w:color w:val="auto"/>
          <w:sz w:val="22"/>
          <w:szCs w:val="22"/>
        </w:rPr>
      </w:pPr>
      <w:r w:rsidRPr="00A5728B">
        <w:rPr>
          <w:color w:val="auto"/>
          <w:sz w:val="22"/>
          <w:szCs w:val="22"/>
        </w:rPr>
        <w:t xml:space="preserve">Improvement of </w:t>
      </w:r>
      <w:r w:rsidR="00B6184A">
        <w:rPr>
          <w:color w:val="auto"/>
          <w:sz w:val="22"/>
          <w:szCs w:val="22"/>
        </w:rPr>
        <w:t>l</w:t>
      </w:r>
      <w:r w:rsidRPr="00A5728B">
        <w:rPr>
          <w:color w:val="auto"/>
          <w:sz w:val="22"/>
          <w:szCs w:val="22"/>
        </w:rPr>
        <w:t xml:space="preserve">earning and </w:t>
      </w:r>
      <w:r w:rsidR="00B6184A">
        <w:rPr>
          <w:color w:val="auto"/>
          <w:sz w:val="22"/>
          <w:szCs w:val="22"/>
        </w:rPr>
        <w:t>t</w:t>
      </w:r>
      <w:r w:rsidRPr="00A5728B">
        <w:rPr>
          <w:color w:val="auto"/>
          <w:sz w:val="22"/>
          <w:szCs w:val="22"/>
        </w:rPr>
        <w:t>eaching</w:t>
      </w:r>
    </w:p>
    <w:p w:rsidR="008A18A2" w:rsidRDefault="008A18A2" w:rsidP="00DF1846">
      <w:pPr>
        <w:pStyle w:val="Default"/>
        <w:numPr>
          <w:ilvl w:val="0"/>
          <w:numId w:val="24"/>
        </w:numPr>
        <w:rPr>
          <w:color w:val="auto"/>
          <w:sz w:val="22"/>
          <w:szCs w:val="22"/>
        </w:rPr>
      </w:pPr>
      <w:r>
        <w:rPr>
          <w:color w:val="auto"/>
          <w:sz w:val="22"/>
          <w:szCs w:val="22"/>
        </w:rPr>
        <w:t>Inter-disciplinary learning</w:t>
      </w:r>
    </w:p>
    <w:p w:rsidR="001737F7" w:rsidRDefault="001737F7" w:rsidP="00DF1846">
      <w:pPr>
        <w:pStyle w:val="Default"/>
        <w:numPr>
          <w:ilvl w:val="0"/>
          <w:numId w:val="24"/>
        </w:numPr>
        <w:rPr>
          <w:color w:val="auto"/>
          <w:sz w:val="22"/>
          <w:szCs w:val="22"/>
        </w:rPr>
      </w:pPr>
      <w:r>
        <w:rPr>
          <w:color w:val="auto"/>
          <w:sz w:val="22"/>
          <w:szCs w:val="22"/>
        </w:rPr>
        <w:t xml:space="preserve">New </w:t>
      </w:r>
      <w:r w:rsidR="00B6184A">
        <w:rPr>
          <w:color w:val="auto"/>
          <w:sz w:val="22"/>
          <w:szCs w:val="22"/>
        </w:rPr>
        <w:t>a</w:t>
      </w:r>
      <w:r>
        <w:rPr>
          <w:color w:val="auto"/>
          <w:sz w:val="22"/>
          <w:szCs w:val="22"/>
        </w:rPr>
        <w:t xml:space="preserve">pproaches to </w:t>
      </w:r>
      <w:r w:rsidR="00B6184A">
        <w:rPr>
          <w:color w:val="auto"/>
          <w:sz w:val="22"/>
          <w:szCs w:val="22"/>
        </w:rPr>
        <w:t>r</w:t>
      </w:r>
      <w:r>
        <w:rPr>
          <w:color w:val="auto"/>
          <w:sz w:val="22"/>
          <w:szCs w:val="22"/>
        </w:rPr>
        <w:t>eporting</w:t>
      </w:r>
    </w:p>
    <w:p w:rsidR="001737F7" w:rsidRDefault="001737F7" w:rsidP="00CB592E">
      <w:pPr>
        <w:spacing w:line="259" w:lineRule="auto"/>
        <w:ind w:left="360"/>
        <w:contextualSpacing/>
        <w:rPr>
          <w:rFonts w:eastAsiaTheme="minorHAnsi" w:cs="Arial"/>
          <w:b/>
          <w:sz w:val="22"/>
          <w:szCs w:val="22"/>
          <w:lang w:eastAsia="en-US"/>
        </w:rPr>
      </w:pPr>
    </w:p>
    <w:p w:rsidR="00CB592E" w:rsidRPr="00A5728B" w:rsidRDefault="00CB592E" w:rsidP="00CB592E">
      <w:pPr>
        <w:spacing w:line="259" w:lineRule="auto"/>
        <w:ind w:left="360"/>
        <w:contextualSpacing/>
        <w:rPr>
          <w:rFonts w:eastAsiaTheme="minorHAnsi" w:cs="Arial"/>
          <w:b/>
          <w:sz w:val="22"/>
          <w:szCs w:val="22"/>
          <w:lang w:eastAsia="en-US"/>
        </w:rPr>
      </w:pPr>
      <w:r w:rsidRPr="00A5728B">
        <w:rPr>
          <w:rFonts w:eastAsiaTheme="minorHAnsi" w:cs="Arial"/>
          <w:b/>
          <w:sz w:val="22"/>
          <w:szCs w:val="22"/>
          <w:lang w:eastAsia="en-US"/>
        </w:rPr>
        <w:lastRenderedPageBreak/>
        <w:t>Active engaging learning at all stages in school.</w:t>
      </w:r>
    </w:p>
    <w:p w:rsidR="003446A6" w:rsidRPr="00A5728B" w:rsidRDefault="00CB592E" w:rsidP="00CB592E">
      <w:pPr>
        <w:spacing w:line="259" w:lineRule="auto"/>
        <w:ind w:left="360"/>
        <w:contextualSpacing/>
        <w:rPr>
          <w:rFonts w:eastAsiaTheme="minorHAnsi" w:cs="Arial"/>
          <w:sz w:val="22"/>
          <w:szCs w:val="22"/>
          <w:lang w:eastAsia="en-US"/>
        </w:rPr>
      </w:pPr>
      <w:r w:rsidRPr="00A5728B">
        <w:rPr>
          <w:rFonts w:eastAsiaTheme="minorHAnsi" w:cs="Arial"/>
          <w:sz w:val="22"/>
          <w:szCs w:val="22"/>
          <w:lang w:eastAsia="en-US"/>
        </w:rPr>
        <w:t xml:space="preserve">Pupils are encouraged to engage with their learning at all stages.  Pupils ideas are sought when planning learning activities, pupils are supported to take increasing responsibility for their own learning and teachers always have the highest expectations of pupil achievement.  </w:t>
      </w:r>
      <w:r w:rsidR="003446A6" w:rsidRPr="00A5728B">
        <w:rPr>
          <w:rFonts w:eastAsiaTheme="minorHAnsi" w:cs="Arial"/>
          <w:sz w:val="22"/>
          <w:szCs w:val="22"/>
          <w:lang w:eastAsia="en-US"/>
        </w:rPr>
        <w:t xml:space="preserve">Teachers use </w:t>
      </w:r>
      <w:r w:rsidR="003446A6" w:rsidRPr="00A5728B">
        <w:rPr>
          <w:rFonts w:eastAsiaTheme="minorHAnsi" w:cs="Arial"/>
          <w:b/>
          <w:sz w:val="22"/>
          <w:szCs w:val="22"/>
          <w:lang w:eastAsia="en-US"/>
        </w:rPr>
        <w:t>relevant</w:t>
      </w:r>
      <w:r w:rsidR="003446A6" w:rsidRPr="00A5728B">
        <w:rPr>
          <w:rFonts w:eastAsiaTheme="minorHAnsi" w:cs="Arial"/>
          <w:sz w:val="22"/>
          <w:szCs w:val="22"/>
          <w:lang w:eastAsia="en-US"/>
        </w:rPr>
        <w:t xml:space="preserve">, real life and </w:t>
      </w:r>
      <w:r w:rsidR="003446A6" w:rsidRPr="00A5728B">
        <w:rPr>
          <w:rFonts w:eastAsiaTheme="minorHAnsi" w:cs="Arial"/>
          <w:b/>
          <w:sz w:val="22"/>
          <w:szCs w:val="22"/>
          <w:lang w:eastAsia="en-US"/>
        </w:rPr>
        <w:t xml:space="preserve">challenging </w:t>
      </w:r>
      <w:r w:rsidR="003446A6" w:rsidRPr="001737F7">
        <w:rPr>
          <w:rFonts w:eastAsiaTheme="minorHAnsi" w:cs="Arial"/>
          <w:sz w:val="22"/>
          <w:szCs w:val="22"/>
          <w:lang w:eastAsia="en-US"/>
        </w:rPr>
        <w:t>yet</w:t>
      </w:r>
      <w:r w:rsidR="003446A6" w:rsidRPr="00A5728B">
        <w:rPr>
          <w:rFonts w:eastAsiaTheme="minorHAnsi" w:cs="Arial"/>
          <w:b/>
          <w:sz w:val="22"/>
          <w:szCs w:val="22"/>
          <w:lang w:eastAsia="en-US"/>
        </w:rPr>
        <w:t xml:space="preserve"> enjoyable</w:t>
      </w:r>
      <w:r w:rsidR="003446A6" w:rsidRPr="00A5728B">
        <w:rPr>
          <w:rFonts w:eastAsiaTheme="minorHAnsi" w:cs="Arial"/>
          <w:sz w:val="22"/>
          <w:szCs w:val="22"/>
          <w:lang w:eastAsia="en-US"/>
        </w:rPr>
        <w:t xml:space="preserve"> contexts which build upon children’s own experiences.  Learning takes place in planned learning and play experiences as well as spontaneous learning opportunities. </w:t>
      </w:r>
      <w:r w:rsidR="00B6184A">
        <w:rPr>
          <w:rFonts w:eastAsiaTheme="minorHAnsi" w:cs="Arial"/>
          <w:sz w:val="22"/>
          <w:szCs w:val="22"/>
          <w:lang w:eastAsia="en-US"/>
        </w:rPr>
        <w:t xml:space="preserve">Pupils are encouraged to develop a problem solving approach to their learning.  </w:t>
      </w:r>
      <w:r w:rsidR="00FB1354" w:rsidRPr="00A5728B">
        <w:rPr>
          <w:rFonts w:eastAsiaTheme="minorHAnsi" w:cs="Arial"/>
          <w:sz w:val="22"/>
          <w:szCs w:val="22"/>
          <w:lang w:eastAsia="en-US"/>
        </w:rPr>
        <w:t>There is a balance of learning through text books, written work, active participation and discussion.</w:t>
      </w:r>
      <w:r w:rsidR="001819E6" w:rsidRPr="00A5728B">
        <w:rPr>
          <w:rFonts w:eastAsiaTheme="minorHAnsi" w:cs="Arial"/>
          <w:sz w:val="22"/>
          <w:szCs w:val="22"/>
          <w:lang w:eastAsia="en-US"/>
        </w:rPr>
        <w:t xml:space="preserve">  Pupil</w:t>
      </w:r>
      <w:r w:rsidR="00603219">
        <w:rPr>
          <w:rFonts w:eastAsiaTheme="minorHAnsi" w:cs="Arial"/>
          <w:sz w:val="22"/>
          <w:szCs w:val="22"/>
          <w:lang w:eastAsia="en-US"/>
        </w:rPr>
        <w:t>s</w:t>
      </w:r>
      <w:r w:rsidR="001819E6" w:rsidRPr="00A5728B">
        <w:rPr>
          <w:rFonts w:eastAsiaTheme="minorHAnsi" w:cs="Arial"/>
          <w:sz w:val="22"/>
          <w:szCs w:val="22"/>
          <w:lang w:eastAsia="en-US"/>
        </w:rPr>
        <w:t xml:space="preserve"> have opportunities for </w:t>
      </w:r>
      <w:r w:rsidR="001819E6" w:rsidRPr="00A5728B">
        <w:rPr>
          <w:rFonts w:eastAsiaTheme="minorHAnsi" w:cs="Arial"/>
          <w:b/>
          <w:sz w:val="22"/>
          <w:szCs w:val="22"/>
          <w:lang w:eastAsia="en-US"/>
        </w:rPr>
        <w:t>personalisation and choice</w:t>
      </w:r>
      <w:r w:rsidR="001819E6" w:rsidRPr="00A5728B">
        <w:rPr>
          <w:rFonts w:eastAsiaTheme="minorHAnsi" w:cs="Arial"/>
          <w:sz w:val="22"/>
          <w:szCs w:val="22"/>
          <w:lang w:eastAsia="en-US"/>
        </w:rPr>
        <w:t xml:space="preserve"> across the curriculum, for example, sharing learning ideas, c</w:t>
      </w:r>
      <w:r w:rsidR="00A5728B" w:rsidRPr="00A5728B">
        <w:rPr>
          <w:rFonts w:eastAsiaTheme="minorHAnsi" w:cs="Arial"/>
          <w:sz w:val="22"/>
          <w:szCs w:val="22"/>
          <w:lang w:eastAsia="en-US"/>
        </w:rPr>
        <w:t>hoosing their own reading books or</w:t>
      </w:r>
      <w:r w:rsidR="001819E6" w:rsidRPr="00A5728B">
        <w:rPr>
          <w:rFonts w:eastAsiaTheme="minorHAnsi" w:cs="Arial"/>
          <w:sz w:val="22"/>
          <w:szCs w:val="22"/>
          <w:lang w:eastAsia="en-US"/>
        </w:rPr>
        <w:t xml:space="preserve"> setting their own targets.</w:t>
      </w:r>
    </w:p>
    <w:p w:rsidR="001819E6" w:rsidRPr="00B6184A" w:rsidRDefault="001819E6" w:rsidP="00CB592E">
      <w:pPr>
        <w:spacing w:line="259" w:lineRule="auto"/>
        <w:ind w:left="360"/>
        <w:contextualSpacing/>
        <w:rPr>
          <w:rFonts w:eastAsiaTheme="minorHAnsi" w:cs="Arial"/>
          <w:sz w:val="16"/>
          <w:szCs w:val="16"/>
          <w:lang w:eastAsia="en-US"/>
        </w:rPr>
      </w:pPr>
    </w:p>
    <w:p w:rsidR="003446A6" w:rsidRPr="00A5728B" w:rsidRDefault="003446A6" w:rsidP="00CB592E">
      <w:pPr>
        <w:spacing w:line="259" w:lineRule="auto"/>
        <w:ind w:left="360"/>
        <w:contextualSpacing/>
        <w:rPr>
          <w:rFonts w:eastAsiaTheme="minorHAnsi" w:cs="Arial"/>
          <w:b/>
          <w:sz w:val="22"/>
          <w:szCs w:val="22"/>
          <w:lang w:eastAsia="en-US"/>
        </w:rPr>
      </w:pPr>
      <w:r w:rsidRPr="00A5728B">
        <w:rPr>
          <w:rFonts w:eastAsiaTheme="minorHAnsi" w:cs="Arial"/>
          <w:b/>
          <w:sz w:val="22"/>
          <w:szCs w:val="22"/>
          <w:lang w:eastAsia="en-US"/>
        </w:rPr>
        <w:t xml:space="preserve">Making links across the curriculum </w:t>
      </w:r>
    </w:p>
    <w:p w:rsidR="003446A6" w:rsidRPr="00A5728B" w:rsidRDefault="003446A6" w:rsidP="00CB592E">
      <w:pPr>
        <w:spacing w:line="259" w:lineRule="auto"/>
        <w:ind w:left="360"/>
        <w:contextualSpacing/>
        <w:rPr>
          <w:rFonts w:eastAsiaTheme="minorHAnsi" w:cs="Arial"/>
          <w:sz w:val="22"/>
          <w:szCs w:val="22"/>
          <w:lang w:eastAsia="en-US"/>
        </w:rPr>
      </w:pPr>
      <w:r w:rsidRPr="00A5728B">
        <w:rPr>
          <w:rFonts w:eastAsiaTheme="minorHAnsi" w:cs="Arial"/>
          <w:sz w:val="22"/>
          <w:szCs w:val="22"/>
          <w:lang w:eastAsia="en-US"/>
        </w:rPr>
        <w:t xml:space="preserve">Teachers engage pupils by developing </w:t>
      </w:r>
      <w:r w:rsidRPr="00A5728B">
        <w:rPr>
          <w:rFonts w:eastAsiaTheme="minorHAnsi" w:cs="Arial"/>
          <w:b/>
          <w:sz w:val="22"/>
          <w:szCs w:val="22"/>
          <w:lang w:eastAsia="en-US"/>
        </w:rPr>
        <w:t>coherent</w:t>
      </w:r>
      <w:r w:rsidRPr="00A5728B">
        <w:rPr>
          <w:rFonts w:eastAsiaTheme="minorHAnsi" w:cs="Arial"/>
          <w:sz w:val="22"/>
          <w:szCs w:val="22"/>
          <w:lang w:eastAsia="en-US"/>
        </w:rPr>
        <w:t xml:space="preserve"> learning experiences that make links across the </w:t>
      </w:r>
      <w:r w:rsidR="001819E6" w:rsidRPr="00A5728B">
        <w:rPr>
          <w:rFonts w:eastAsiaTheme="minorHAnsi" w:cs="Arial"/>
          <w:b/>
          <w:sz w:val="22"/>
          <w:szCs w:val="22"/>
          <w:lang w:eastAsia="en-US"/>
        </w:rPr>
        <w:t>breadth</w:t>
      </w:r>
      <w:r w:rsidR="001819E6" w:rsidRPr="00A5728B">
        <w:rPr>
          <w:rFonts w:eastAsiaTheme="minorHAnsi" w:cs="Arial"/>
          <w:sz w:val="22"/>
          <w:szCs w:val="22"/>
          <w:lang w:eastAsia="en-US"/>
        </w:rPr>
        <w:t xml:space="preserve"> of the </w:t>
      </w:r>
      <w:r w:rsidRPr="00A5728B">
        <w:rPr>
          <w:rFonts w:eastAsiaTheme="minorHAnsi" w:cs="Arial"/>
          <w:sz w:val="22"/>
          <w:szCs w:val="22"/>
          <w:lang w:eastAsia="en-US"/>
        </w:rPr>
        <w:t>curriculum and apply skills across different learning contexts</w:t>
      </w:r>
      <w:r w:rsidR="00603219">
        <w:rPr>
          <w:rFonts w:eastAsiaTheme="minorHAnsi" w:cs="Arial"/>
          <w:sz w:val="22"/>
          <w:szCs w:val="22"/>
          <w:lang w:eastAsia="en-US"/>
        </w:rPr>
        <w:t>.</w:t>
      </w:r>
    </w:p>
    <w:p w:rsidR="003446A6" w:rsidRPr="00B6184A" w:rsidRDefault="003446A6" w:rsidP="00CB592E">
      <w:pPr>
        <w:spacing w:line="259" w:lineRule="auto"/>
        <w:ind w:left="360"/>
        <w:contextualSpacing/>
        <w:rPr>
          <w:rFonts w:eastAsiaTheme="minorHAnsi" w:cs="Arial"/>
          <w:sz w:val="16"/>
          <w:szCs w:val="16"/>
          <w:lang w:eastAsia="en-US"/>
        </w:rPr>
      </w:pPr>
    </w:p>
    <w:p w:rsidR="00CB592E" w:rsidRPr="00A5728B" w:rsidRDefault="00CB592E" w:rsidP="00CB592E">
      <w:pPr>
        <w:spacing w:line="259" w:lineRule="auto"/>
        <w:ind w:left="360"/>
        <w:contextualSpacing/>
        <w:rPr>
          <w:rFonts w:eastAsiaTheme="minorHAnsi" w:cs="Arial"/>
          <w:b/>
          <w:sz w:val="22"/>
          <w:szCs w:val="22"/>
          <w:lang w:eastAsia="en-US"/>
        </w:rPr>
      </w:pPr>
      <w:r w:rsidRPr="00A5728B">
        <w:rPr>
          <w:rFonts w:eastAsiaTheme="minorHAnsi" w:cs="Arial"/>
          <w:b/>
          <w:sz w:val="22"/>
          <w:szCs w:val="22"/>
          <w:lang w:eastAsia="en-US"/>
        </w:rPr>
        <w:t>Using technologies.</w:t>
      </w:r>
    </w:p>
    <w:p w:rsidR="00CB592E" w:rsidRPr="00A5728B" w:rsidRDefault="00CB592E" w:rsidP="00CB592E">
      <w:pPr>
        <w:spacing w:line="259" w:lineRule="auto"/>
        <w:ind w:left="360"/>
        <w:contextualSpacing/>
        <w:rPr>
          <w:rFonts w:eastAsiaTheme="minorHAnsi" w:cs="Arial"/>
          <w:sz w:val="22"/>
          <w:szCs w:val="22"/>
          <w:lang w:eastAsia="en-US"/>
        </w:rPr>
      </w:pPr>
      <w:r w:rsidRPr="00A5728B">
        <w:rPr>
          <w:rFonts w:eastAsiaTheme="minorHAnsi" w:cs="Arial"/>
          <w:sz w:val="22"/>
          <w:szCs w:val="22"/>
          <w:lang w:eastAsia="en-US"/>
        </w:rPr>
        <w:t xml:space="preserve">Technologies are embedded in teaching and learning at Oyne School.  Good use is made of interactive smartboards in all classes to engage children and provide exciting multimedia learning experiences.  </w:t>
      </w:r>
      <w:r w:rsidR="000376F4" w:rsidRPr="00A5728B">
        <w:rPr>
          <w:rFonts w:eastAsiaTheme="minorHAnsi" w:cs="Arial"/>
          <w:sz w:val="22"/>
          <w:szCs w:val="22"/>
          <w:lang w:eastAsia="en-US"/>
        </w:rPr>
        <w:t xml:space="preserve">Each class has its own GLOW page.  </w:t>
      </w:r>
      <w:r w:rsidRPr="00A5728B">
        <w:rPr>
          <w:rFonts w:eastAsiaTheme="minorHAnsi" w:cs="Arial"/>
          <w:sz w:val="22"/>
          <w:szCs w:val="22"/>
          <w:lang w:eastAsia="en-US"/>
        </w:rPr>
        <w:t xml:space="preserve">Pupils also have access to learning through </w:t>
      </w:r>
      <w:r w:rsidR="003446A6" w:rsidRPr="00A5728B">
        <w:rPr>
          <w:rFonts w:eastAsiaTheme="minorHAnsi" w:cs="Arial"/>
          <w:sz w:val="22"/>
          <w:szCs w:val="22"/>
          <w:lang w:eastAsia="en-US"/>
        </w:rPr>
        <w:t>iPads,</w:t>
      </w:r>
      <w:r w:rsidRPr="00A5728B">
        <w:rPr>
          <w:rFonts w:eastAsiaTheme="minorHAnsi" w:cs="Arial"/>
          <w:sz w:val="22"/>
          <w:szCs w:val="22"/>
          <w:lang w:eastAsia="en-US"/>
        </w:rPr>
        <w:t xml:space="preserve"> class PCs</w:t>
      </w:r>
      <w:r w:rsidR="00207A95" w:rsidRPr="00A5728B">
        <w:rPr>
          <w:rFonts w:eastAsiaTheme="minorHAnsi" w:cs="Arial"/>
          <w:sz w:val="22"/>
          <w:szCs w:val="22"/>
          <w:lang w:eastAsia="en-US"/>
        </w:rPr>
        <w:t xml:space="preserve"> and notebooks</w:t>
      </w:r>
      <w:r w:rsidRPr="00A5728B">
        <w:rPr>
          <w:rFonts w:eastAsiaTheme="minorHAnsi" w:cs="Arial"/>
          <w:sz w:val="22"/>
          <w:szCs w:val="22"/>
          <w:lang w:eastAsia="en-US"/>
        </w:rPr>
        <w:t>.  Pupils are taught ICT skills through a progressive programme with a core skills being taught every year.  Pupils are taught about internet safety and how to use technology safely through a rolling programme involving parents and visitors.</w:t>
      </w:r>
      <w:r w:rsidR="003446A6" w:rsidRPr="00A5728B">
        <w:rPr>
          <w:rFonts w:eastAsiaTheme="minorHAnsi" w:cs="Arial"/>
          <w:sz w:val="22"/>
          <w:szCs w:val="22"/>
          <w:lang w:eastAsia="en-US"/>
        </w:rPr>
        <w:t xml:space="preserve">  Pupils use technology to support learning need</w:t>
      </w:r>
      <w:r w:rsidR="008A18A2">
        <w:rPr>
          <w:rFonts w:eastAsiaTheme="minorHAnsi" w:cs="Arial"/>
          <w:sz w:val="22"/>
          <w:szCs w:val="22"/>
          <w:lang w:eastAsia="en-US"/>
        </w:rPr>
        <w:t>s through targeted programmes and</w:t>
      </w:r>
      <w:r w:rsidR="003446A6" w:rsidRPr="00A5728B">
        <w:rPr>
          <w:rFonts w:eastAsiaTheme="minorHAnsi" w:cs="Arial"/>
          <w:sz w:val="22"/>
          <w:szCs w:val="22"/>
          <w:lang w:eastAsia="en-US"/>
        </w:rPr>
        <w:t xml:space="preserve"> resources.</w:t>
      </w:r>
    </w:p>
    <w:p w:rsidR="00CB592E" w:rsidRPr="00B6184A" w:rsidRDefault="00CB592E" w:rsidP="00CB592E">
      <w:pPr>
        <w:spacing w:line="259" w:lineRule="auto"/>
        <w:ind w:left="360"/>
        <w:contextualSpacing/>
        <w:rPr>
          <w:rFonts w:eastAsiaTheme="minorHAnsi" w:cs="Arial"/>
          <w:sz w:val="16"/>
          <w:szCs w:val="16"/>
          <w:lang w:eastAsia="en-US"/>
        </w:rPr>
      </w:pPr>
    </w:p>
    <w:p w:rsidR="00CB592E" w:rsidRPr="00A5728B" w:rsidRDefault="003446A6" w:rsidP="00CB592E">
      <w:pPr>
        <w:spacing w:line="259" w:lineRule="auto"/>
        <w:ind w:left="360"/>
        <w:contextualSpacing/>
        <w:rPr>
          <w:rFonts w:eastAsiaTheme="minorHAnsi" w:cs="Arial"/>
          <w:b/>
          <w:sz w:val="22"/>
          <w:szCs w:val="22"/>
          <w:lang w:eastAsia="en-US"/>
        </w:rPr>
      </w:pPr>
      <w:r w:rsidRPr="00A5728B">
        <w:rPr>
          <w:rFonts w:eastAsiaTheme="minorHAnsi" w:cs="Arial"/>
          <w:b/>
          <w:sz w:val="22"/>
          <w:szCs w:val="22"/>
          <w:lang w:eastAsia="en-US"/>
        </w:rPr>
        <w:t xml:space="preserve">Differentiation </w:t>
      </w:r>
    </w:p>
    <w:p w:rsidR="00FB1354" w:rsidRPr="00A5728B" w:rsidRDefault="00CB592E" w:rsidP="00CB592E">
      <w:pPr>
        <w:spacing w:line="259" w:lineRule="auto"/>
        <w:ind w:left="360"/>
        <w:contextualSpacing/>
        <w:rPr>
          <w:rFonts w:eastAsiaTheme="minorHAnsi" w:cs="Arial"/>
          <w:sz w:val="22"/>
          <w:szCs w:val="22"/>
          <w:lang w:eastAsia="en-US"/>
        </w:rPr>
      </w:pPr>
      <w:r w:rsidRPr="00A5728B">
        <w:rPr>
          <w:rFonts w:eastAsiaTheme="minorHAnsi" w:cs="Arial"/>
          <w:sz w:val="22"/>
          <w:szCs w:val="22"/>
          <w:lang w:eastAsia="en-US"/>
        </w:rPr>
        <w:t>Pupils learn thro</w:t>
      </w:r>
      <w:r w:rsidR="003446A6" w:rsidRPr="00A5728B">
        <w:rPr>
          <w:rFonts w:eastAsiaTheme="minorHAnsi" w:cs="Arial"/>
          <w:sz w:val="22"/>
          <w:szCs w:val="22"/>
          <w:lang w:eastAsia="en-US"/>
        </w:rPr>
        <w:t>ugh a range of activities that are</w:t>
      </w:r>
      <w:r w:rsidRPr="00A5728B">
        <w:rPr>
          <w:rFonts w:eastAsiaTheme="minorHAnsi" w:cs="Arial"/>
          <w:sz w:val="22"/>
          <w:szCs w:val="22"/>
          <w:lang w:eastAsia="en-US"/>
        </w:rPr>
        <w:t xml:space="preserve"> appropri</w:t>
      </w:r>
      <w:r w:rsidR="001819E6" w:rsidRPr="00A5728B">
        <w:rPr>
          <w:rFonts w:eastAsiaTheme="minorHAnsi" w:cs="Arial"/>
          <w:sz w:val="22"/>
          <w:szCs w:val="22"/>
          <w:lang w:eastAsia="en-US"/>
        </w:rPr>
        <w:t>ate for each learner and stage.</w:t>
      </w:r>
      <w:r w:rsidRPr="00A5728B">
        <w:rPr>
          <w:rFonts w:eastAsiaTheme="minorHAnsi" w:cs="Arial"/>
          <w:sz w:val="22"/>
          <w:szCs w:val="22"/>
          <w:lang w:eastAsia="en-US"/>
        </w:rPr>
        <w:t xml:space="preserve"> Pupils </w:t>
      </w:r>
      <w:r w:rsidR="003446A6" w:rsidRPr="00A5728B">
        <w:rPr>
          <w:rFonts w:eastAsiaTheme="minorHAnsi" w:cs="Arial"/>
          <w:sz w:val="22"/>
          <w:szCs w:val="22"/>
          <w:lang w:eastAsia="en-US"/>
        </w:rPr>
        <w:t>may be</w:t>
      </w:r>
      <w:r w:rsidRPr="00A5728B">
        <w:rPr>
          <w:rFonts w:eastAsiaTheme="minorHAnsi" w:cs="Arial"/>
          <w:sz w:val="22"/>
          <w:szCs w:val="22"/>
          <w:lang w:eastAsia="en-US"/>
        </w:rPr>
        <w:t xml:space="preserve"> grouped with others in literacy and maths but also work in mixed groups or individually.  Pupils benefit from having opportunities to talk about their learning.  </w:t>
      </w:r>
      <w:r w:rsidR="003446A6" w:rsidRPr="00A5728B">
        <w:rPr>
          <w:rFonts w:eastAsiaTheme="minorHAnsi" w:cs="Arial"/>
          <w:sz w:val="22"/>
          <w:szCs w:val="22"/>
          <w:lang w:eastAsia="en-US"/>
        </w:rPr>
        <w:t xml:space="preserve">Pupils work will be differentiated to meet pupil learning needs, this may be through different tasks, different teacher input or different expectations.  </w:t>
      </w:r>
      <w:r w:rsidR="001819E6" w:rsidRPr="00A5728B">
        <w:rPr>
          <w:rFonts w:eastAsiaTheme="minorHAnsi" w:cs="Arial"/>
          <w:sz w:val="22"/>
          <w:szCs w:val="22"/>
          <w:lang w:eastAsia="en-US"/>
        </w:rPr>
        <w:t xml:space="preserve">Pupils also have the opportunities for </w:t>
      </w:r>
      <w:r w:rsidR="001819E6" w:rsidRPr="00A5728B">
        <w:rPr>
          <w:rFonts w:eastAsiaTheme="minorHAnsi" w:cs="Arial"/>
          <w:b/>
          <w:sz w:val="22"/>
          <w:szCs w:val="22"/>
          <w:lang w:eastAsia="en-US"/>
        </w:rPr>
        <w:t xml:space="preserve">deeper </w:t>
      </w:r>
      <w:r w:rsidR="001819E6" w:rsidRPr="00A5728B">
        <w:rPr>
          <w:rFonts w:eastAsiaTheme="minorHAnsi" w:cs="Arial"/>
          <w:sz w:val="22"/>
          <w:szCs w:val="22"/>
          <w:lang w:eastAsia="en-US"/>
        </w:rPr>
        <w:t>learning through individual research, class talks, or whole school Interdisciplinary Learning opportunities.</w:t>
      </w:r>
    </w:p>
    <w:p w:rsidR="00FB1354" w:rsidRPr="00B6184A" w:rsidRDefault="00FB1354" w:rsidP="00CB592E">
      <w:pPr>
        <w:spacing w:line="259" w:lineRule="auto"/>
        <w:ind w:left="360"/>
        <w:contextualSpacing/>
        <w:rPr>
          <w:rFonts w:eastAsiaTheme="minorHAnsi" w:cs="Arial"/>
          <w:sz w:val="16"/>
          <w:szCs w:val="16"/>
          <w:lang w:eastAsia="en-US"/>
        </w:rPr>
      </w:pPr>
    </w:p>
    <w:p w:rsidR="00FB1354" w:rsidRPr="00A5728B" w:rsidRDefault="00FB1354" w:rsidP="00CB592E">
      <w:pPr>
        <w:spacing w:line="259" w:lineRule="auto"/>
        <w:ind w:left="360"/>
        <w:contextualSpacing/>
        <w:rPr>
          <w:rFonts w:eastAsiaTheme="minorHAnsi" w:cs="Arial"/>
          <w:b/>
          <w:sz w:val="22"/>
          <w:szCs w:val="22"/>
          <w:lang w:eastAsia="en-US"/>
        </w:rPr>
      </w:pPr>
      <w:r w:rsidRPr="00A5728B">
        <w:rPr>
          <w:rFonts w:eastAsiaTheme="minorHAnsi" w:cs="Arial"/>
          <w:b/>
          <w:sz w:val="22"/>
          <w:szCs w:val="22"/>
          <w:lang w:eastAsia="en-US"/>
        </w:rPr>
        <w:t>Direct and interactive teaching.</w:t>
      </w:r>
    </w:p>
    <w:p w:rsidR="00CB592E" w:rsidRPr="00A5728B" w:rsidRDefault="003446A6" w:rsidP="00CB592E">
      <w:pPr>
        <w:spacing w:line="259" w:lineRule="auto"/>
        <w:ind w:left="360"/>
        <w:contextualSpacing/>
        <w:rPr>
          <w:rFonts w:eastAsiaTheme="minorHAnsi" w:cs="Arial"/>
          <w:sz w:val="22"/>
          <w:szCs w:val="22"/>
          <w:lang w:eastAsia="en-US"/>
        </w:rPr>
      </w:pPr>
      <w:r w:rsidRPr="00A5728B">
        <w:rPr>
          <w:rFonts w:eastAsiaTheme="minorHAnsi" w:cs="Arial"/>
          <w:sz w:val="22"/>
          <w:szCs w:val="22"/>
          <w:lang w:eastAsia="en-US"/>
        </w:rPr>
        <w:t>Pupils will learn through direct teaching input, group learning or individual learning tasks</w:t>
      </w:r>
      <w:r w:rsidR="00FE7D05" w:rsidRPr="00A5728B">
        <w:rPr>
          <w:rFonts w:eastAsiaTheme="minorHAnsi" w:cs="Arial"/>
          <w:sz w:val="22"/>
          <w:szCs w:val="22"/>
          <w:lang w:eastAsia="en-US"/>
        </w:rPr>
        <w:t xml:space="preserve"> as appropriate.</w:t>
      </w:r>
      <w:r w:rsidR="00FB1354" w:rsidRPr="00A5728B">
        <w:rPr>
          <w:rFonts w:eastAsiaTheme="minorHAnsi" w:cs="Arial"/>
          <w:sz w:val="22"/>
          <w:szCs w:val="22"/>
          <w:lang w:eastAsia="en-US"/>
        </w:rPr>
        <w:t xml:space="preserve"> </w:t>
      </w:r>
    </w:p>
    <w:p w:rsidR="00DF1846" w:rsidRPr="00B6184A" w:rsidRDefault="00DF1846" w:rsidP="00CB592E">
      <w:pPr>
        <w:spacing w:line="259" w:lineRule="auto"/>
        <w:ind w:left="360"/>
        <w:contextualSpacing/>
        <w:rPr>
          <w:rFonts w:eastAsiaTheme="minorHAnsi" w:cs="Arial"/>
          <w:sz w:val="16"/>
          <w:szCs w:val="16"/>
          <w:lang w:eastAsia="en-US"/>
        </w:rPr>
      </w:pPr>
    </w:p>
    <w:p w:rsidR="00CB592E" w:rsidRPr="00A5728B" w:rsidRDefault="00CB592E" w:rsidP="00CB592E">
      <w:pPr>
        <w:spacing w:line="259" w:lineRule="auto"/>
        <w:ind w:left="360"/>
        <w:contextualSpacing/>
        <w:rPr>
          <w:rFonts w:eastAsiaTheme="minorHAnsi" w:cs="Arial"/>
          <w:b/>
          <w:sz w:val="22"/>
          <w:szCs w:val="22"/>
          <w:lang w:eastAsia="en-US"/>
        </w:rPr>
      </w:pPr>
      <w:r w:rsidRPr="00A5728B">
        <w:rPr>
          <w:rFonts w:eastAsiaTheme="minorHAnsi" w:cs="Arial"/>
          <w:b/>
          <w:sz w:val="22"/>
          <w:szCs w:val="22"/>
          <w:lang w:eastAsia="en-US"/>
        </w:rPr>
        <w:t>Meeting individual needs.</w:t>
      </w:r>
    </w:p>
    <w:p w:rsidR="00CB592E" w:rsidRPr="00A5728B" w:rsidRDefault="00CB592E" w:rsidP="00CB592E">
      <w:pPr>
        <w:spacing w:line="259" w:lineRule="auto"/>
        <w:ind w:left="360"/>
        <w:contextualSpacing/>
        <w:rPr>
          <w:rFonts w:eastAsiaTheme="minorHAnsi" w:cs="Arial"/>
          <w:sz w:val="22"/>
          <w:szCs w:val="22"/>
          <w:lang w:eastAsia="en-US"/>
        </w:rPr>
      </w:pPr>
      <w:r w:rsidRPr="00A5728B">
        <w:rPr>
          <w:rFonts w:eastAsiaTheme="minorHAnsi" w:cs="Arial"/>
          <w:sz w:val="22"/>
          <w:szCs w:val="22"/>
          <w:lang w:eastAsia="en-US"/>
        </w:rPr>
        <w:t xml:space="preserve">All pupils at Oyne School are </w:t>
      </w:r>
      <w:r w:rsidR="00FB1354" w:rsidRPr="00A5728B">
        <w:rPr>
          <w:rFonts w:eastAsiaTheme="minorHAnsi" w:cs="Arial"/>
          <w:sz w:val="22"/>
          <w:szCs w:val="22"/>
          <w:lang w:eastAsia="en-US"/>
        </w:rPr>
        <w:t xml:space="preserve">all </w:t>
      </w:r>
      <w:r w:rsidRPr="00A5728B">
        <w:rPr>
          <w:rFonts w:eastAsiaTheme="minorHAnsi" w:cs="Arial"/>
          <w:sz w:val="22"/>
          <w:szCs w:val="22"/>
          <w:lang w:eastAsia="en-US"/>
        </w:rPr>
        <w:t xml:space="preserve">supported to </w:t>
      </w:r>
      <w:r w:rsidRPr="00A5728B">
        <w:rPr>
          <w:rFonts w:eastAsiaTheme="minorHAnsi" w:cs="Arial"/>
          <w:b/>
          <w:sz w:val="22"/>
          <w:szCs w:val="22"/>
          <w:lang w:eastAsia="en-US"/>
        </w:rPr>
        <w:t>progress</w:t>
      </w:r>
      <w:r w:rsidRPr="00A5728B">
        <w:rPr>
          <w:rFonts w:eastAsiaTheme="minorHAnsi" w:cs="Arial"/>
          <w:sz w:val="22"/>
          <w:szCs w:val="22"/>
          <w:lang w:eastAsia="en-US"/>
        </w:rPr>
        <w:t>.  Pupils are supported through individual education programmes</w:t>
      </w:r>
      <w:r w:rsidR="00603219">
        <w:rPr>
          <w:rFonts w:eastAsiaTheme="minorHAnsi" w:cs="Arial"/>
          <w:sz w:val="22"/>
          <w:szCs w:val="22"/>
          <w:lang w:eastAsia="en-US"/>
        </w:rPr>
        <w:t xml:space="preserve"> (IEP)</w:t>
      </w:r>
      <w:r w:rsidRPr="00A5728B">
        <w:rPr>
          <w:rFonts w:eastAsiaTheme="minorHAnsi" w:cs="Arial"/>
          <w:sz w:val="22"/>
          <w:szCs w:val="22"/>
          <w:lang w:eastAsia="en-US"/>
        </w:rPr>
        <w:t xml:space="preserve"> or </w:t>
      </w:r>
      <w:r w:rsidR="00603219">
        <w:rPr>
          <w:rFonts w:eastAsiaTheme="minorHAnsi" w:cs="Arial"/>
          <w:sz w:val="22"/>
          <w:szCs w:val="22"/>
          <w:lang w:eastAsia="en-US"/>
        </w:rPr>
        <w:t xml:space="preserve">Additional </w:t>
      </w:r>
      <w:r w:rsidRPr="00A5728B">
        <w:rPr>
          <w:rFonts w:eastAsiaTheme="minorHAnsi" w:cs="Arial"/>
          <w:sz w:val="22"/>
          <w:szCs w:val="22"/>
          <w:lang w:eastAsia="en-US"/>
        </w:rPr>
        <w:t>Support for Learning</w:t>
      </w:r>
      <w:r w:rsidR="00603219">
        <w:rPr>
          <w:rFonts w:eastAsiaTheme="minorHAnsi" w:cs="Arial"/>
          <w:sz w:val="22"/>
          <w:szCs w:val="22"/>
          <w:lang w:eastAsia="en-US"/>
        </w:rPr>
        <w:t xml:space="preserve"> plan (ASLP)</w:t>
      </w:r>
      <w:r w:rsidR="001737F7">
        <w:rPr>
          <w:rFonts w:eastAsiaTheme="minorHAnsi" w:cs="Arial"/>
          <w:sz w:val="22"/>
          <w:szCs w:val="22"/>
          <w:lang w:eastAsia="en-US"/>
        </w:rPr>
        <w:t xml:space="preserve"> and</w:t>
      </w:r>
      <w:r w:rsidRPr="00A5728B">
        <w:rPr>
          <w:rFonts w:eastAsiaTheme="minorHAnsi" w:cs="Arial"/>
          <w:sz w:val="22"/>
          <w:szCs w:val="22"/>
          <w:lang w:eastAsia="en-US"/>
        </w:rPr>
        <w:t xml:space="preserve"> teaching either individually or in small groups.  Pupils are supported by Pupil Support Assistants in class who work with individuals or small group on teacher planned activities.  Teachers provide appropriate resources and learning activities for meeting different learning needs</w:t>
      </w:r>
      <w:r w:rsidR="00603219">
        <w:rPr>
          <w:rFonts w:eastAsiaTheme="minorHAnsi" w:cs="Arial"/>
          <w:sz w:val="22"/>
          <w:szCs w:val="22"/>
          <w:lang w:eastAsia="en-US"/>
        </w:rPr>
        <w:t xml:space="preserve"> including dyslexia, ASD,</w:t>
      </w:r>
      <w:r w:rsidR="004D7AC9">
        <w:rPr>
          <w:rFonts w:eastAsiaTheme="minorHAnsi" w:cs="Arial"/>
          <w:sz w:val="22"/>
          <w:szCs w:val="22"/>
          <w:lang w:eastAsia="en-US"/>
        </w:rPr>
        <w:t xml:space="preserve"> and</w:t>
      </w:r>
      <w:r w:rsidR="00603219">
        <w:rPr>
          <w:rFonts w:eastAsiaTheme="minorHAnsi" w:cs="Arial"/>
          <w:sz w:val="22"/>
          <w:szCs w:val="22"/>
          <w:lang w:eastAsia="en-US"/>
        </w:rPr>
        <w:t xml:space="preserve"> ADHD</w:t>
      </w:r>
      <w:r w:rsidRPr="00A5728B">
        <w:rPr>
          <w:rFonts w:eastAsiaTheme="minorHAnsi" w:cs="Arial"/>
          <w:sz w:val="22"/>
          <w:szCs w:val="22"/>
          <w:lang w:eastAsia="en-US"/>
        </w:rPr>
        <w:t xml:space="preserve">.  Pupils with an additional support need will have learning and teaching appropriate for their needs which gives them confidence and enables them to progress at an appropriate level.  Pupil learning is supported through regular parent reviews or support from the Educational Psychology Service.  </w:t>
      </w:r>
      <w:r w:rsidR="000376F4" w:rsidRPr="00A5728B">
        <w:rPr>
          <w:rFonts w:eastAsiaTheme="minorHAnsi" w:cs="Arial"/>
          <w:sz w:val="22"/>
          <w:szCs w:val="22"/>
          <w:lang w:eastAsia="en-US"/>
        </w:rPr>
        <w:t xml:space="preserve">Pupils are assessed through the Getting It Right </w:t>
      </w:r>
      <w:proofErr w:type="gramStart"/>
      <w:r w:rsidR="000376F4" w:rsidRPr="00A5728B">
        <w:rPr>
          <w:rFonts w:eastAsiaTheme="minorHAnsi" w:cs="Arial"/>
          <w:sz w:val="22"/>
          <w:szCs w:val="22"/>
          <w:lang w:eastAsia="en-US"/>
        </w:rPr>
        <w:t>For</w:t>
      </w:r>
      <w:proofErr w:type="gramEnd"/>
      <w:r w:rsidR="000376F4" w:rsidRPr="00A5728B">
        <w:rPr>
          <w:rFonts w:eastAsiaTheme="minorHAnsi" w:cs="Arial"/>
          <w:sz w:val="22"/>
          <w:szCs w:val="22"/>
          <w:lang w:eastAsia="en-US"/>
        </w:rPr>
        <w:t xml:space="preserve"> Every Child priorities which ensure every child is safe, healthy, achieving, nurtured, active, responsible, respected and included. </w:t>
      </w:r>
      <w:r w:rsidRPr="00A5728B">
        <w:rPr>
          <w:rFonts w:eastAsiaTheme="minorHAnsi" w:cs="Arial"/>
          <w:sz w:val="22"/>
          <w:szCs w:val="22"/>
          <w:lang w:eastAsia="en-US"/>
        </w:rPr>
        <w:t>Other professional services are available for individuals such as the Sensory Support Service, English as an Additional Language Services, Pupil Support Workers and colleagues from Child and Family Mental Health Services in the NHS.</w:t>
      </w:r>
      <w:r w:rsidR="001737F7">
        <w:rPr>
          <w:rFonts w:eastAsiaTheme="minorHAnsi" w:cs="Arial"/>
          <w:sz w:val="22"/>
          <w:szCs w:val="22"/>
          <w:lang w:eastAsia="en-US"/>
        </w:rPr>
        <w:t xml:space="preserve"> (</w:t>
      </w:r>
      <w:proofErr w:type="gramStart"/>
      <w:r w:rsidR="001737F7">
        <w:rPr>
          <w:rFonts w:eastAsiaTheme="minorHAnsi" w:cs="Arial"/>
          <w:sz w:val="22"/>
          <w:szCs w:val="22"/>
          <w:lang w:eastAsia="en-US"/>
        </w:rPr>
        <w:t>see</w:t>
      </w:r>
      <w:proofErr w:type="gramEnd"/>
      <w:r w:rsidR="001737F7">
        <w:rPr>
          <w:rFonts w:eastAsiaTheme="minorHAnsi" w:cs="Arial"/>
          <w:sz w:val="22"/>
          <w:szCs w:val="22"/>
          <w:lang w:eastAsia="en-US"/>
        </w:rPr>
        <w:t xml:space="preserve"> Additional Support Needs Policy)</w:t>
      </w:r>
      <w:r w:rsidR="00B6184A">
        <w:rPr>
          <w:rFonts w:eastAsiaTheme="minorHAnsi" w:cs="Arial"/>
          <w:sz w:val="22"/>
          <w:szCs w:val="22"/>
          <w:lang w:eastAsia="en-US"/>
        </w:rPr>
        <w:t xml:space="preserve">.  All pupils are encouraged to have a growth </w:t>
      </w:r>
      <w:proofErr w:type="spellStart"/>
      <w:r w:rsidR="00B6184A">
        <w:rPr>
          <w:rFonts w:eastAsiaTheme="minorHAnsi" w:cs="Arial"/>
          <w:sz w:val="22"/>
          <w:szCs w:val="22"/>
          <w:lang w:eastAsia="en-US"/>
        </w:rPr>
        <w:t>mindset</w:t>
      </w:r>
      <w:proofErr w:type="spellEnd"/>
      <w:r w:rsidR="00B6184A">
        <w:rPr>
          <w:rFonts w:eastAsiaTheme="minorHAnsi" w:cs="Arial"/>
          <w:sz w:val="22"/>
          <w:szCs w:val="22"/>
          <w:lang w:eastAsia="en-US"/>
        </w:rPr>
        <w:t xml:space="preserve"> (Carol </w:t>
      </w:r>
      <w:proofErr w:type="spellStart"/>
      <w:r w:rsidR="00B6184A">
        <w:rPr>
          <w:rFonts w:eastAsiaTheme="minorHAnsi" w:cs="Arial"/>
          <w:sz w:val="22"/>
          <w:szCs w:val="22"/>
          <w:lang w:eastAsia="en-US"/>
        </w:rPr>
        <w:t>Dweck</w:t>
      </w:r>
      <w:proofErr w:type="spellEnd"/>
      <w:r w:rsidR="00B6184A">
        <w:rPr>
          <w:rFonts w:eastAsiaTheme="minorHAnsi" w:cs="Arial"/>
          <w:sz w:val="22"/>
          <w:szCs w:val="22"/>
          <w:lang w:eastAsia="en-US"/>
        </w:rPr>
        <w:t xml:space="preserve">) and use the Learning Pit (James Nottingham) to help them understand their </w:t>
      </w:r>
      <w:r w:rsidR="00FC5E16">
        <w:rPr>
          <w:rFonts w:eastAsiaTheme="minorHAnsi" w:cs="Arial"/>
          <w:sz w:val="22"/>
          <w:szCs w:val="22"/>
          <w:lang w:eastAsia="en-US"/>
        </w:rPr>
        <w:t>thinking and learning</w:t>
      </w:r>
      <w:r w:rsidR="00B6184A">
        <w:rPr>
          <w:rFonts w:eastAsiaTheme="minorHAnsi" w:cs="Arial"/>
          <w:sz w:val="22"/>
          <w:szCs w:val="22"/>
          <w:lang w:eastAsia="en-US"/>
        </w:rPr>
        <w:t>.</w:t>
      </w:r>
    </w:p>
    <w:p w:rsidR="00CB592E" w:rsidRPr="00B6184A" w:rsidRDefault="00CB592E" w:rsidP="00CB592E">
      <w:pPr>
        <w:spacing w:line="259" w:lineRule="auto"/>
        <w:ind w:left="360"/>
        <w:contextualSpacing/>
        <w:rPr>
          <w:rFonts w:eastAsiaTheme="minorHAnsi" w:cs="Arial"/>
          <w:b/>
          <w:sz w:val="16"/>
          <w:szCs w:val="16"/>
          <w:lang w:eastAsia="en-US"/>
        </w:rPr>
      </w:pPr>
    </w:p>
    <w:p w:rsidR="00CB592E" w:rsidRPr="00A5728B" w:rsidRDefault="00CB592E" w:rsidP="00CB592E">
      <w:pPr>
        <w:spacing w:line="259" w:lineRule="auto"/>
        <w:ind w:left="360"/>
        <w:contextualSpacing/>
        <w:rPr>
          <w:rFonts w:eastAsiaTheme="minorHAnsi" w:cs="Arial"/>
          <w:b/>
          <w:sz w:val="22"/>
          <w:szCs w:val="22"/>
          <w:lang w:eastAsia="en-US"/>
        </w:rPr>
      </w:pPr>
      <w:r w:rsidRPr="00A5728B">
        <w:rPr>
          <w:rFonts w:eastAsiaTheme="minorHAnsi" w:cs="Arial"/>
          <w:b/>
          <w:sz w:val="22"/>
          <w:szCs w:val="22"/>
          <w:lang w:eastAsia="en-US"/>
        </w:rPr>
        <w:t>Encouraging creativity.</w:t>
      </w:r>
    </w:p>
    <w:p w:rsidR="00951410" w:rsidRDefault="00951410" w:rsidP="00CB592E">
      <w:pPr>
        <w:spacing w:line="259" w:lineRule="auto"/>
        <w:ind w:left="360"/>
        <w:contextualSpacing/>
        <w:rPr>
          <w:rFonts w:eastAsiaTheme="minorHAnsi" w:cs="Arial"/>
          <w:sz w:val="22"/>
          <w:szCs w:val="22"/>
          <w:lang w:eastAsia="en-US"/>
        </w:rPr>
      </w:pPr>
      <w:r w:rsidRPr="00A5728B">
        <w:rPr>
          <w:rFonts w:eastAsiaTheme="minorHAnsi" w:cs="Arial"/>
          <w:sz w:val="22"/>
          <w:szCs w:val="22"/>
          <w:lang w:eastAsia="en-US"/>
        </w:rPr>
        <w:t xml:space="preserve">Pupils at Oyne School have regular opportunities to express their creativity, either through their work or how they contribute to school life.  Pupils have opportunities to engage </w:t>
      </w:r>
      <w:r w:rsidR="00207A95" w:rsidRPr="00A5728B">
        <w:rPr>
          <w:rFonts w:eastAsiaTheme="minorHAnsi" w:cs="Arial"/>
          <w:sz w:val="22"/>
          <w:szCs w:val="22"/>
          <w:lang w:eastAsia="en-US"/>
        </w:rPr>
        <w:t>with the</w:t>
      </w:r>
      <w:r w:rsidRPr="00A5728B">
        <w:rPr>
          <w:rFonts w:eastAsiaTheme="minorHAnsi" w:cs="Arial"/>
          <w:sz w:val="22"/>
          <w:szCs w:val="22"/>
          <w:lang w:eastAsia="en-US"/>
        </w:rPr>
        <w:t xml:space="preserve"> expressive arts and perform to parents and the community regularly.</w:t>
      </w:r>
    </w:p>
    <w:p w:rsidR="00B6184A" w:rsidRPr="00B6184A" w:rsidRDefault="00B6184A" w:rsidP="00CB592E">
      <w:pPr>
        <w:spacing w:line="259" w:lineRule="auto"/>
        <w:ind w:left="360"/>
        <w:contextualSpacing/>
        <w:rPr>
          <w:rFonts w:eastAsiaTheme="minorHAnsi" w:cs="Arial"/>
          <w:sz w:val="16"/>
          <w:szCs w:val="16"/>
          <w:lang w:eastAsia="en-US"/>
        </w:rPr>
      </w:pPr>
    </w:p>
    <w:p w:rsidR="00997F56" w:rsidRPr="00A5728B" w:rsidRDefault="00997F56" w:rsidP="00997F56">
      <w:pPr>
        <w:spacing w:line="259" w:lineRule="auto"/>
        <w:ind w:left="360"/>
        <w:contextualSpacing/>
        <w:rPr>
          <w:rFonts w:eastAsiaTheme="minorHAnsi" w:cs="Arial"/>
          <w:b/>
          <w:sz w:val="22"/>
          <w:szCs w:val="22"/>
          <w:lang w:eastAsia="en-US"/>
        </w:rPr>
      </w:pPr>
      <w:r w:rsidRPr="00A5728B">
        <w:rPr>
          <w:rFonts w:eastAsiaTheme="minorHAnsi" w:cs="Arial"/>
          <w:b/>
          <w:sz w:val="22"/>
          <w:szCs w:val="22"/>
          <w:lang w:eastAsia="en-US"/>
        </w:rPr>
        <w:t>Working cooperatively.</w:t>
      </w:r>
    </w:p>
    <w:p w:rsidR="00997F56" w:rsidRPr="00A5728B" w:rsidRDefault="00997F56" w:rsidP="00997F56">
      <w:pPr>
        <w:pStyle w:val="Default"/>
        <w:spacing w:line="259" w:lineRule="auto"/>
        <w:contextualSpacing/>
        <w:rPr>
          <w:rFonts w:eastAsiaTheme="minorHAnsi"/>
          <w:sz w:val="22"/>
          <w:szCs w:val="22"/>
          <w:lang w:eastAsia="en-US"/>
        </w:rPr>
      </w:pPr>
      <w:r w:rsidRPr="00A5728B">
        <w:rPr>
          <w:rFonts w:eastAsiaTheme="minorHAnsi"/>
          <w:sz w:val="22"/>
          <w:szCs w:val="22"/>
          <w:lang w:eastAsia="en-US"/>
        </w:rPr>
        <w:t xml:space="preserve">      Pupils experience cooperative working opportunities where pupils are taught the skills necessary for    </w:t>
      </w:r>
    </w:p>
    <w:p w:rsidR="00997F56" w:rsidRPr="00A5728B" w:rsidRDefault="00997F56" w:rsidP="00997F56">
      <w:pPr>
        <w:pStyle w:val="Default"/>
        <w:spacing w:line="259" w:lineRule="auto"/>
        <w:contextualSpacing/>
        <w:rPr>
          <w:rFonts w:eastAsiaTheme="minorHAnsi"/>
          <w:sz w:val="22"/>
          <w:szCs w:val="22"/>
          <w:lang w:eastAsia="en-US"/>
        </w:rPr>
      </w:pPr>
      <w:r w:rsidRPr="00A5728B">
        <w:rPr>
          <w:rFonts w:eastAsiaTheme="minorHAnsi"/>
          <w:sz w:val="22"/>
          <w:szCs w:val="22"/>
          <w:lang w:eastAsia="en-US"/>
        </w:rPr>
        <w:t xml:space="preserve">      </w:t>
      </w:r>
      <w:proofErr w:type="gramStart"/>
      <w:r w:rsidRPr="00A5728B">
        <w:rPr>
          <w:rFonts w:eastAsiaTheme="minorHAnsi"/>
          <w:sz w:val="22"/>
          <w:szCs w:val="22"/>
          <w:lang w:eastAsia="en-US"/>
        </w:rPr>
        <w:t>successful</w:t>
      </w:r>
      <w:proofErr w:type="gramEnd"/>
      <w:r w:rsidRPr="00A5728B">
        <w:rPr>
          <w:rFonts w:eastAsiaTheme="minorHAnsi"/>
          <w:sz w:val="22"/>
          <w:szCs w:val="22"/>
          <w:lang w:eastAsia="en-US"/>
        </w:rPr>
        <w:t xml:space="preserve"> group working while carrying out specific roles in the group to ensure success in the group task</w:t>
      </w:r>
      <w:r w:rsidRPr="00A5728B">
        <w:rPr>
          <w:rFonts w:eastAsiaTheme="minorHAnsi"/>
          <w:b/>
          <w:sz w:val="22"/>
          <w:szCs w:val="22"/>
          <w:lang w:eastAsia="en-US"/>
        </w:rPr>
        <w:t xml:space="preserve">.  </w:t>
      </w:r>
    </w:p>
    <w:p w:rsidR="00CB592E" w:rsidRPr="00A5728B" w:rsidRDefault="00CB592E" w:rsidP="00CB592E">
      <w:pPr>
        <w:spacing w:line="259" w:lineRule="auto"/>
        <w:ind w:left="360"/>
        <w:contextualSpacing/>
        <w:rPr>
          <w:rFonts w:eastAsiaTheme="minorHAnsi" w:cs="Arial"/>
          <w:b/>
          <w:sz w:val="22"/>
          <w:szCs w:val="22"/>
          <w:lang w:eastAsia="en-US"/>
        </w:rPr>
      </w:pPr>
      <w:r w:rsidRPr="00A5728B">
        <w:rPr>
          <w:rFonts w:eastAsiaTheme="minorHAnsi" w:cs="Arial"/>
          <w:b/>
          <w:sz w:val="22"/>
          <w:szCs w:val="22"/>
          <w:lang w:eastAsia="en-US"/>
        </w:rPr>
        <w:lastRenderedPageBreak/>
        <w:t>Using our outdoor environment.</w:t>
      </w:r>
    </w:p>
    <w:p w:rsidR="00951410" w:rsidRPr="00A5728B" w:rsidRDefault="00951410" w:rsidP="00CB592E">
      <w:pPr>
        <w:spacing w:line="259" w:lineRule="auto"/>
        <w:ind w:left="360"/>
        <w:contextualSpacing/>
        <w:rPr>
          <w:rFonts w:eastAsiaTheme="minorHAnsi" w:cs="Arial"/>
          <w:sz w:val="22"/>
          <w:szCs w:val="22"/>
          <w:lang w:eastAsia="en-US"/>
        </w:rPr>
      </w:pPr>
      <w:r w:rsidRPr="00A5728B">
        <w:rPr>
          <w:rFonts w:eastAsiaTheme="minorHAnsi" w:cs="Arial"/>
          <w:sz w:val="22"/>
          <w:szCs w:val="22"/>
          <w:lang w:eastAsia="en-US"/>
        </w:rPr>
        <w:t xml:space="preserve">Oyne School has a large outdoor area with many opportunities for play and for learning.  We work together with parents and the community to maintain our garden and we grow vegetables and fruit which we taste and cook.  We are also close to </w:t>
      </w:r>
      <w:proofErr w:type="spellStart"/>
      <w:r w:rsidRPr="00A5728B">
        <w:rPr>
          <w:rFonts w:eastAsiaTheme="minorHAnsi" w:cs="Arial"/>
          <w:sz w:val="22"/>
          <w:szCs w:val="22"/>
          <w:lang w:eastAsia="en-US"/>
        </w:rPr>
        <w:t>Bennachie</w:t>
      </w:r>
      <w:proofErr w:type="spellEnd"/>
      <w:r w:rsidRPr="00A5728B">
        <w:rPr>
          <w:rFonts w:eastAsiaTheme="minorHAnsi" w:cs="Arial"/>
          <w:sz w:val="22"/>
          <w:szCs w:val="22"/>
          <w:lang w:eastAsia="en-US"/>
        </w:rPr>
        <w:t xml:space="preserve"> and </w:t>
      </w:r>
      <w:r w:rsidR="00FC5E16">
        <w:rPr>
          <w:rFonts w:eastAsiaTheme="minorHAnsi" w:cs="Arial"/>
          <w:sz w:val="22"/>
          <w:szCs w:val="22"/>
          <w:lang w:eastAsia="en-US"/>
        </w:rPr>
        <w:t>regularly use it as a context</w:t>
      </w:r>
      <w:r w:rsidRPr="00A5728B">
        <w:rPr>
          <w:rFonts w:eastAsiaTheme="minorHAnsi" w:cs="Arial"/>
          <w:sz w:val="22"/>
          <w:szCs w:val="22"/>
          <w:lang w:eastAsia="en-US"/>
        </w:rPr>
        <w:t xml:space="preserve"> for learning and </w:t>
      </w:r>
      <w:r w:rsidR="00FE7D05" w:rsidRPr="00A5728B">
        <w:rPr>
          <w:rFonts w:eastAsiaTheme="minorHAnsi" w:cs="Arial"/>
          <w:sz w:val="22"/>
          <w:szCs w:val="22"/>
          <w:lang w:eastAsia="en-US"/>
        </w:rPr>
        <w:t>after school activities.</w:t>
      </w:r>
      <w:r w:rsidR="00997F56">
        <w:rPr>
          <w:rFonts w:eastAsiaTheme="minorHAnsi" w:cs="Arial"/>
          <w:sz w:val="22"/>
          <w:szCs w:val="22"/>
          <w:lang w:eastAsia="en-US"/>
        </w:rPr>
        <w:t xml:space="preserve">  </w:t>
      </w:r>
      <w:r w:rsidR="00A37651">
        <w:rPr>
          <w:rFonts w:eastAsiaTheme="minorHAnsi" w:cs="Arial"/>
          <w:sz w:val="22"/>
          <w:szCs w:val="22"/>
          <w:lang w:eastAsia="en-US"/>
        </w:rPr>
        <w:t xml:space="preserve">We use our outdoor spaces to support the curriculum.  </w:t>
      </w:r>
      <w:r w:rsidR="00997F56">
        <w:rPr>
          <w:rFonts w:eastAsiaTheme="minorHAnsi" w:cs="Arial"/>
          <w:sz w:val="22"/>
          <w:szCs w:val="22"/>
          <w:lang w:eastAsia="en-US"/>
        </w:rPr>
        <w:t xml:space="preserve">Outdoor learning is </w:t>
      </w:r>
      <w:r w:rsidR="004D7AC9">
        <w:rPr>
          <w:rFonts w:eastAsiaTheme="minorHAnsi" w:cs="Arial"/>
          <w:sz w:val="22"/>
          <w:szCs w:val="22"/>
          <w:lang w:eastAsia="en-US"/>
        </w:rPr>
        <w:t xml:space="preserve">promoted and </w:t>
      </w:r>
      <w:r w:rsidR="00997F56">
        <w:rPr>
          <w:rFonts w:eastAsiaTheme="minorHAnsi" w:cs="Arial"/>
          <w:sz w:val="22"/>
          <w:szCs w:val="22"/>
          <w:lang w:eastAsia="en-US"/>
        </w:rPr>
        <w:t>supported by the Eco Pupil Action Group.</w:t>
      </w:r>
    </w:p>
    <w:p w:rsidR="00951410" w:rsidRPr="00B6184A" w:rsidRDefault="00951410" w:rsidP="00CB592E">
      <w:pPr>
        <w:spacing w:line="259" w:lineRule="auto"/>
        <w:ind w:left="360"/>
        <w:contextualSpacing/>
        <w:rPr>
          <w:rFonts w:eastAsiaTheme="minorHAnsi" w:cs="Arial"/>
          <w:sz w:val="16"/>
          <w:szCs w:val="16"/>
          <w:lang w:eastAsia="en-US"/>
        </w:rPr>
      </w:pPr>
    </w:p>
    <w:p w:rsidR="00CB592E" w:rsidRPr="00A5728B" w:rsidRDefault="00A5728B" w:rsidP="00CB592E">
      <w:pPr>
        <w:spacing w:line="259" w:lineRule="auto"/>
        <w:ind w:left="360"/>
        <w:contextualSpacing/>
        <w:rPr>
          <w:rFonts w:eastAsiaTheme="minorHAnsi" w:cs="Arial"/>
          <w:b/>
          <w:sz w:val="22"/>
          <w:szCs w:val="22"/>
          <w:lang w:eastAsia="en-US"/>
        </w:rPr>
      </w:pPr>
      <w:r w:rsidRPr="00A5728B">
        <w:rPr>
          <w:rFonts w:eastAsiaTheme="minorHAnsi" w:cs="Arial"/>
          <w:b/>
          <w:sz w:val="22"/>
          <w:szCs w:val="22"/>
          <w:lang w:eastAsia="en-US"/>
        </w:rPr>
        <w:t>Assessment Is For Learning</w:t>
      </w:r>
    </w:p>
    <w:p w:rsidR="00FB1354" w:rsidRPr="00A5728B" w:rsidRDefault="00A5728B" w:rsidP="00CB592E">
      <w:pPr>
        <w:spacing w:line="259" w:lineRule="auto"/>
        <w:ind w:left="360"/>
        <w:contextualSpacing/>
        <w:rPr>
          <w:rFonts w:eastAsiaTheme="minorHAnsi" w:cs="Arial"/>
          <w:sz w:val="22"/>
          <w:szCs w:val="22"/>
          <w:lang w:eastAsia="en-US"/>
        </w:rPr>
      </w:pPr>
      <w:r w:rsidRPr="00A5728B">
        <w:rPr>
          <w:rFonts w:eastAsiaTheme="minorHAnsi" w:cs="Arial"/>
          <w:sz w:val="22"/>
          <w:szCs w:val="22"/>
          <w:lang w:eastAsia="en-US"/>
        </w:rPr>
        <w:t xml:space="preserve">Pupils know what they are learning and how to </w:t>
      </w:r>
      <w:r w:rsidR="00FC5E16">
        <w:rPr>
          <w:rFonts w:eastAsiaTheme="minorHAnsi" w:cs="Arial"/>
          <w:sz w:val="22"/>
          <w:szCs w:val="22"/>
          <w:lang w:eastAsia="en-US"/>
        </w:rPr>
        <w:t>be successful</w:t>
      </w:r>
      <w:r w:rsidRPr="00A5728B">
        <w:rPr>
          <w:rFonts w:eastAsiaTheme="minorHAnsi" w:cs="Arial"/>
          <w:sz w:val="22"/>
          <w:szCs w:val="22"/>
          <w:lang w:eastAsia="en-US"/>
        </w:rPr>
        <w:t xml:space="preserve">.  </w:t>
      </w:r>
      <w:r w:rsidR="00FB1354" w:rsidRPr="00A5728B">
        <w:rPr>
          <w:rFonts w:eastAsiaTheme="minorHAnsi" w:cs="Arial"/>
          <w:sz w:val="22"/>
          <w:szCs w:val="22"/>
          <w:lang w:eastAsia="en-US"/>
        </w:rPr>
        <w:t xml:space="preserve">Pupils know their learning intentions for each learning activity and the criteria for success.  Pupils get feedback from their teachers and their </w:t>
      </w:r>
      <w:r w:rsidR="00FC5E16">
        <w:rPr>
          <w:rFonts w:eastAsiaTheme="minorHAnsi" w:cs="Arial"/>
          <w:sz w:val="22"/>
          <w:szCs w:val="22"/>
          <w:lang w:eastAsia="en-US"/>
        </w:rPr>
        <w:t>peers which supports them meet their targets and goals</w:t>
      </w:r>
      <w:r w:rsidR="00FB1354" w:rsidRPr="00A5728B">
        <w:rPr>
          <w:rFonts w:eastAsiaTheme="minorHAnsi" w:cs="Arial"/>
          <w:sz w:val="22"/>
          <w:szCs w:val="22"/>
          <w:lang w:eastAsia="en-US"/>
        </w:rPr>
        <w:t xml:space="preserve">.  Work is marked with comments for improvement </w:t>
      </w:r>
      <w:r w:rsidR="00FC5E16">
        <w:rPr>
          <w:rFonts w:eastAsiaTheme="minorHAnsi" w:cs="Arial"/>
          <w:sz w:val="22"/>
          <w:szCs w:val="22"/>
          <w:lang w:eastAsia="en-US"/>
        </w:rPr>
        <w:t xml:space="preserve">and next steps </w:t>
      </w:r>
      <w:r w:rsidR="00FB1354" w:rsidRPr="00A5728B">
        <w:rPr>
          <w:rFonts w:eastAsiaTheme="minorHAnsi" w:cs="Arial"/>
          <w:sz w:val="22"/>
          <w:szCs w:val="22"/>
          <w:lang w:eastAsia="en-US"/>
        </w:rPr>
        <w:t xml:space="preserve">and pupils are given strategies to achieve success.  </w:t>
      </w:r>
      <w:r w:rsidR="00FC5E16">
        <w:rPr>
          <w:rFonts w:eastAsiaTheme="minorHAnsi" w:cs="Arial"/>
          <w:sz w:val="22"/>
          <w:szCs w:val="22"/>
          <w:lang w:eastAsia="en-US"/>
        </w:rPr>
        <w:t>Teachers</w:t>
      </w:r>
      <w:r w:rsidR="00FB1354" w:rsidRPr="00A5728B">
        <w:rPr>
          <w:rFonts w:eastAsiaTheme="minorHAnsi" w:cs="Arial"/>
          <w:sz w:val="22"/>
          <w:szCs w:val="22"/>
          <w:lang w:eastAsia="en-US"/>
        </w:rPr>
        <w:t xml:space="preserve"> use traffic lighting, two stars and a wish and comment based marking</w:t>
      </w:r>
      <w:r w:rsidR="00A37651">
        <w:rPr>
          <w:rFonts w:eastAsiaTheme="minorHAnsi" w:cs="Arial"/>
          <w:sz w:val="22"/>
          <w:szCs w:val="22"/>
          <w:lang w:eastAsia="en-US"/>
        </w:rPr>
        <w:t xml:space="preserve"> and they give verbal feedback focussing</w:t>
      </w:r>
      <w:r w:rsidR="00FB1354" w:rsidRPr="00A5728B">
        <w:rPr>
          <w:rFonts w:eastAsiaTheme="minorHAnsi" w:cs="Arial"/>
          <w:sz w:val="22"/>
          <w:szCs w:val="22"/>
          <w:lang w:eastAsia="en-US"/>
        </w:rPr>
        <w:t xml:space="preserve"> on ‘what went well’ and how things would be ‘ev</w:t>
      </w:r>
      <w:r w:rsidR="00A37651">
        <w:rPr>
          <w:rFonts w:eastAsiaTheme="minorHAnsi" w:cs="Arial"/>
          <w:sz w:val="22"/>
          <w:szCs w:val="22"/>
          <w:lang w:eastAsia="en-US"/>
        </w:rPr>
        <w:t xml:space="preserve">en better if’ </w:t>
      </w:r>
      <w:r w:rsidR="00FB1354" w:rsidRPr="00A5728B">
        <w:rPr>
          <w:rFonts w:eastAsiaTheme="minorHAnsi" w:cs="Arial"/>
          <w:sz w:val="22"/>
          <w:szCs w:val="22"/>
          <w:lang w:eastAsia="en-US"/>
        </w:rPr>
        <w:t xml:space="preserve">.  </w:t>
      </w:r>
      <w:r w:rsidR="000376F4" w:rsidRPr="00A5728B">
        <w:rPr>
          <w:rFonts w:eastAsiaTheme="minorHAnsi" w:cs="Arial"/>
          <w:sz w:val="22"/>
          <w:szCs w:val="22"/>
          <w:lang w:eastAsia="en-US"/>
        </w:rPr>
        <w:t>Pupils set and assess their own learning targets each term.  Strategies to encourage active participation like ‘thumbs up’ ‘thinking time’, ‘lollipop sticks’, ‘no hands up’, ‘talking partners’ and ‘think, pair and share’ are used across the school.</w:t>
      </w:r>
      <w:r w:rsidR="001737F7">
        <w:rPr>
          <w:rFonts w:eastAsiaTheme="minorHAnsi" w:cs="Arial"/>
          <w:sz w:val="22"/>
          <w:szCs w:val="22"/>
          <w:lang w:eastAsia="en-US"/>
        </w:rPr>
        <w:t xml:space="preserve"> (</w:t>
      </w:r>
      <w:proofErr w:type="gramStart"/>
      <w:r w:rsidR="001737F7">
        <w:rPr>
          <w:rFonts w:eastAsiaTheme="minorHAnsi" w:cs="Arial"/>
          <w:sz w:val="22"/>
          <w:szCs w:val="22"/>
          <w:lang w:eastAsia="en-US"/>
        </w:rPr>
        <w:t>see</w:t>
      </w:r>
      <w:proofErr w:type="gramEnd"/>
      <w:r w:rsidR="001737F7">
        <w:rPr>
          <w:rFonts w:eastAsiaTheme="minorHAnsi" w:cs="Arial"/>
          <w:sz w:val="22"/>
          <w:szCs w:val="22"/>
          <w:lang w:eastAsia="en-US"/>
        </w:rPr>
        <w:t xml:space="preserve"> Assessment Policy)</w:t>
      </w:r>
    </w:p>
    <w:p w:rsidR="000376F4" w:rsidRPr="00B6184A" w:rsidRDefault="000376F4" w:rsidP="00CB592E">
      <w:pPr>
        <w:spacing w:line="259" w:lineRule="auto"/>
        <w:ind w:left="360"/>
        <w:contextualSpacing/>
        <w:rPr>
          <w:rFonts w:eastAsiaTheme="minorHAnsi" w:cs="Arial"/>
          <w:sz w:val="16"/>
          <w:szCs w:val="16"/>
          <w:lang w:eastAsia="en-US"/>
        </w:rPr>
      </w:pPr>
    </w:p>
    <w:p w:rsidR="000376F4" w:rsidRPr="00A5728B" w:rsidRDefault="000376F4" w:rsidP="00CB592E">
      <w:pPr>
        <w:spacing w:line="259" w:lineRule="auto"/>
        <w:ind w:left="360"/>
        <w:contextualSpacing/>
        <w:rPr>
          <w:rFonts w:eastAsiaTheme="minorHAnsi" w:cs="Arial"/>
          <w:b/>
          <w:sz w:val="22"/>
          <w:szCs w:val="22"/>
          <w:lang w:eastAsia="en-US"/>
        </w:rPr>
      </w:pPr>
      <w:r w:rsidRPr="00A5728B">
        <w:rPr>
          <w:rFonts w:eastAsiaTheme="minorHAnsi" w:cs="Arial"/>
          <w:b/>
          <w:sz w:val="22"/>
          <w:szCs w:val="22"/>
          <w:lang w:eastAsia="en-US"/>
        </w:rPr>
        <w:t>Pupil Voice</w:t>
      </w:r>
    </w:p>
    <w:p w:rsidR="000376F4" w:rsidRPr="00A5728B" w:rsidRDefault="00A5728B" w:rsidP="00CB592E">
      <w:pPr>
        <w:spacing w:line="259" w:lineRule="auto"/>
        <w:ind w:left="360"/>
        <w:contextualSpacing/>
        <w:rPr>
          <w:rFonts w:eastAsiaTheme="minorHAnsi" w:cs="Arial"/>
          <w:sz w:val="22"/>
          <w:szCs w:val="22"/>
          <w:lang w:eastAsia="en-US"/>
        </w:rPr>
      </w:pPr>
      <w:r>
        <w:rPr>
          <w:rFonts w:eastAsiaTheme="minorHAnsi" w:cs="Arial"/>
          <w:sz w:val="22"/>
          <w:szCs w:val="22"/>
          <w:lang w:eastAsia="en-US"/>
        </w:rPr>
        <w:t>Each pupil is</w:t>
      </w:r>
      <w:r w:rsidR="000376F4" w:rsidRPr="00A5728B">
        <w:rPr>
          <w:rFonts w:eastAsiaTheme="minorHAnsi" w:cs="Arial"/>
          <w:sz w:val="22"/>
          <w:szCs w:val="22"/>
          <w:lang w:eastAsia="en-US"/>
        </w:rPr>
        <w:t xml:space="preserve"> part of an Action Group which supports the development of learning about the environment, health and wellbeing and the school generally.</w:t>
      </w:r>
    </w:p>
    <w:p w:rsidR="000376F4" w:rsidRPr="00B6184A" w:rsidRDefault="000376F4" w:rsidP="00CB592E">
      <w:pPr>
        <w:spacing w:line="259" w:lineRule="auto"/>
        <w:ind w:left="360"/>
        <w:contextualSpacing/>
        <w:rPr>
          <w:rFonts w:eastAsiaTheme="minorHAnsi" w:cs="Arial"/>
          <w:sz w:val="16"/>
          <w:szCs w:val="16"/>
          <w:lang w:eastAsia="en-US"/>
        </w:rPr>
      </w:pPr>
    </w:p>
    <w:p w:rsidR="000376F4" w:rsidRPr="00A5728B" w:rsidRDefault="000376F4" w:rsidP="00CB592E">
      <w:pPr>
        <w:spacing w:line="259" w:lineRule="auto"/>
        <w:ind w:left="360"/>
        <w:contextualSpacing/>
        <w:rPr>
          <w:rFonts w:eastAsiaTheme="minorHAnsi" w:cs="Arial"/>
          <w:b/>
          <w:sz w:val="22"/>
          <w:szCs w:val="22"/>
          <w:lang w:eastAsia="en-US"/>
        </w:rPr>
      </w:pPr>
      <w:r w:rsidRPr="00A5728B">
        <w:rPr>
          <w:rFonts w:eastAsiaTheme="minorHAnsi" w:cs="Arial"/>
          <w:b/>
          <w:sz w:val="22"/>
          <w:szCs w:val="22"/>
          <w:lang w:eastAsia="en-US"/>
        </w:rPr>
        <w:t>Parent Partnership</w:t>
      </w:r>
    </w:p>
    <w:p w:rsidR="000376F4" w:rsidRPr="00A5728B" w:rsidRDefault="00A37651" w:rsidP="00CB592E">
      <w:pPr>
        <w:spacing w:line="259" w:lineRule="auto"/>
        <w:ind w:left="360"/>
        <w:contextualSpacing/>
        <w:rPr>
          <w:rFonts w:eastAsiaTheme="minorHAnsi" w:cs="Arial"/>
          <w:sz w:val="22"/>
          <w:szCs w:val="22"/>
          <w:lang w:eastAsia="en-US"/>
        </w:rPr>
      </w:pPr>
      <w:r>
        <w:rPr>
          <w:rFonts w:eastAsiaTheme="minorHAnsi" w:cs="Arial"/>
          <w:sz w:val="22"/>
          <w:szCs w:val="22"/>
          <w:lang w:eastAsia="en-US"/>
        </w:rPr>
        <w:t xml:space="preserve">At Oyne School we work in partnership with parents to support children’s learning.  </w:t>
      </w:r>
      <w:r w:rsidR="000376F4" w:rsidRPr="00A5728B">
        <w:rPr>
          <w:rFonts w:eastAsiaTheme="minorHAnsi" w:cs="Arial"/>
          <w:sz w:val="22"/>
          <w:szCs w:val="22"/>
          <w:lang w:eastAsia="en-US"/>
        </w:rPr>
        <w:t>Parents contribute to the learning by supporting home learning tasks, encouraging children, valuing education, visiting classes, being library helpers, helping with after school sports activities or participating in the Parent Council.</w:t>
      </w:r>
    </w:p>
    <w:p w:rsidR="00A5728B" w:rsidRPr="00B6184A" w:rsidRDefault="00A5728B" w:rsidP="00CB592E">
      <w:pPr>
        <w:spacing w:line="259" w:lineRule="auto"/>
        <w:ind w:left="360"/>
        <w:contextualSpacing/>
        <w:rPr>
          <w:rFonts w:eastAsiaTheme="minorHAnsi" w:cs="Arial"/>
          <w:sz w:val="16"/>
          <w:szCs w:val="16"/>
          <w:lang w:eastAsia="en-US"/>
        </w:rPr>
      </w:pPr>
    </w:p>
    <w:p w:rsidR="00A5728B" w:rsidRPr="00A5728B" w:rsidRDefault="00A5728B" w:rsidP="00CB592E">
      <w:pPr>
        <w:spacing w:line="259" w:lineRule="auto"/>
        <w:ind w:left="360"/>
        <w:contextualSpacing/>
        <w:rPr>
          <w:rFonts w:eastAsiaTheme="minorHAnsi" w:cs="Arial"/>
          <w:b/>
          <w:sz w:val="22"/>
          <w:szCs w:val="22"/>
          <w:lang w:eastAsia="en-US"/>
        </w:rPr>
      </w:pPr>
      <w:r w:rsidRPr="00A5728B">
        <w:rPr>
          <w:rFonts w:eastAsiaTheme="minorHAnsi" w:cs="Arial"/>
          <w:b/>
          <w:sz w:val="22"/>
          <w:szCs w:val="22"/>
          <w:lang w:eastAsia="en-US"/>
        </w:rPr>
        <w:t>Thinking Skills</w:t>
      </w:r>
    </w:p>
    <w:p w:rsidR="00A5728B" w:rsidRPr="00A5728B" w:rsidRDefault="00A5728B" w:rsidP="00CB592E">
      <w:pPr>
        <w:spacing w:line="259" w:lineRule="auto"/>
        <w:ind w:left="360"/>
        <w:contextualSpacing/>
        <w:rPr>
          <w:rFonts w:eastAsiaTheme="minorHAnsi" w:cs="Arial"/>
          <w:sz w:val="22"/>
          <w:szCs w:val="22"/>
          <w:lang w:eastAsia="en-US"/>
        </w:rPr>
      </w:pPr>
      <w:r w:rsidRPr="00A5728B">
        <w:rPr>
          <w:rFonts w:eastAsiaTheme="minorHAnsi" w:cs="Arial"/>
          <w:sz w:val="22"/>
          <w:szCs w:val="22"/>
          <w:lang w:eastAsia="en-US"/>
        </w:rPr>
        <w:t xml:space="preserve">Children are encouraged to think more deeply about their learning.  They are asked to explain or justify their thinking and staff use Philosophy for Children, Blooms Taxonomy and thinking skills routines to support this.  </w:t>
      </w:r>
      <w:r w:rsidR="00A37651">
        <w:rPr>
          <w:rFonts w:eastAsiaTheme="minorHAnsi" w:cs="Arial"/>
          <w:sz w:val="22"/>
          <w:szCs w:val="22"/>
          <w:lang w:eastAsia="en-US"/>
        </w:rPr>
        <w:t xml:space="preserve">Pupils are encouraged to have a Growth </w:t>
      </w:r>
      <w:proofErr w:type="spellStart"/>
      <w:r w:rsidR="00A37651">
        <w:rPr>
          <w:rFonts w:eastAsiaTheme="minorHAnsi" w:cs="Arial"/>
          <w:sz w:val="22"/>
          <w:szCs w:val="22"/>
          <w:lang w:eastAsia="en-US"/>
        </w:rPr>
        <w:t>Mindset</w:t>
      </w:r>
      <w:proofErr w:type="spellEnd"/>
      <w:r w:rsidR="00A37651">
        <w:rPr>
          <w:rFonts w:eastAsiaTheme="minorHAnsi" w:cs="Arial"/>
          <w:sz w:val="22"/>
          <w:szCs w:val="22"/>
          <w:lang w:eastAsia="en-US"/>
        </w:rPr>
        <w:t xml:space="preserve"> and to think about the Learning Pit when learning.  </w:t>
      </w:r>
      <w:r w:rsidRPr="00A5728B">
        <w:rPr>
          <w:rFonts w:eastAsiaTheme="minorHAnsi" w:cs="Arial"/>
          <w:sz w:val="22"/>
          <w:szCs w:val="22"/>
          <w:lang w:eastAsia="en-US"/>
        </w:rPr>
        <w:t>Pupils are supported to use a problem solving approach and to apply skills from across the curriculum in tasks.</w:t>
      </w:r>
    </w:p>
    <w:p w:rsidR="000376F4" w:rsidRPr="00B6184A" w:rsidRDefault="000376F4" w:rsidP="00CB592E">
      <w:pPr>
        <w:spacing w:line="259" w:lineRule="auto"/>
        <w:ind w:left="360"/>
        <w:contextualSpacing/>
        <w:rPr>
          <w:rFonts w:eastAsiaTheme="minorHAnsi" w:cs="Arial"/>
          <w:sz w:val="16"/>
          <w:szCs w:val="16"/>
          <w:lang w:eastAsia="en-US"/>
        </w:rPr>
      </w:pPr>
    </w:p>
    <w:p w:rsidR="000376F4" w:rsidRPr="00A5728B" w:rsidRDefault="000376F4" w:rsidP="00CB592E">
      <w:pPr>
        <w:spacing w:line="259" w:lineRule="auto"/>
        <w:ind w:left="360"/>
        <w:contextualSpacing/>
        <w:rPr>
          <w:rFonts w:eastAsiaTheme="minorHAnsi" w:cs="Arial"/>
          <w:b/>
          <w:sz w:val="22"/>
          <w:szCs w:val="22"/>
          <w:lang w:eastAsia="en-US"/>
        </w:rPr>
      </w:pPr>
      <w:r w:rsidRPr="00A5728B">
        <w:rPr>
          <w:rFonts w:eastAsiaTheme="minorHAnsi" w:cs="Arial"/>
          <w:b/>
          <w:sz w:val="22"/>
          <w:szCs w:val="22"/>
          <w:lang w:eastAsia="en-US"/>
        </w:rPr>
        <w:t>Improvement</w:t>
      </w:r>
      <w:r w:rsidR="00A5728B" w:rsidRPr="00A5728B">
        <w:rPr>
          <w:rFonts w:eastAsiaTheme="minorHAnsi" w:cs="Arial"/>
          <w:b/>
          <w:sz w:val="22"/>
          <w:szCs w:val="22"/>
          <w:lang w:eastAsia="en-US"/>
        </w:rPr>
        <w:t xml:space="preserve"> of Learning and Teaching.</w:t>
      </w:r>
    </w:p>
    <w:p w:rsidR="000376F4" w:rsidRDefault="008A18A2" w:rsidP="00CB592E">
      <w:pPr>
        <w:spacing w:line="259" w:lineRule="auto"/>
        <w:ind w:left="360"/>
        <w:contextualSpacing/>
        <w:rPr>
          <w:rFonts w:eastAsiaTheme="minorHAnsi" w:cs="Arial"/>
          <w:sz w:val="22"/>
          <w:szCs w:val="22"/>
          <w:lang w:eastAsia="en-US"/>
        </w:rPr>
      </w:pPr>
      <w:r>
        <w:rPr>
          <w:rFonts w:eastAsiaTheme="minorHAnsi" w:cs="Arial"/>
          <w:sz w:val="22"/>
          <w:szCs w:val="22"/>
          <w:lang w:eastAsia="en-US"/>
        </w:rPr>
        <w:t xml:space="preserve">Our core </w:t>
      </w:r>
      <w:r w:rsidR="00076B48">
        <w:rPr>
          <w:rFonts w:eastAsiaTheme="minorHAnsi" w:cs="Arial"/>
          <w:sz w:val="22"/>
          <w:szCs w:val="22"/>
          <w:lang w:eastAsia="en-US"/>
        </w:rPr>
        <w:t>purpose</w:t>
      </w:r>
      <w:r>
        <w:rPr>
          <w:rFonts w:eastAsiaTheme="minorHAnsi" w:cs="Arial"/>
          <w:sz w:val="22"/>
          <w:szCs w:val="22"/>
          <w:lang w:eastAsia="en-US"/>
        </w:rPr>
        <w:t xml:space="preserve"> is the improvement of the </w:t>
      </w:r>
      <w:r w:rsidR="000376F4" w:rsidRPr="00A5728B">
        <w:rPr>
          <w:rFonts w:eastAsiaTheme="minorHAnsi" w:cs="Arial"/>
          <w:sz w:val="22"/>
          <w:szCs w:val="22"/>
          <w:lang w:eastAsia="en-US"/>
        </w:rPr>
        <w:t xml:space="preserve">learning and teaching at Oyne </w:t>
      </w:r>
      <w:r w:rsidR="001819E6" w:rsidRPr="00A5728B">
        <w:rPr>
          <w:rFonts w:eastAsiaTheme="minorHAnsi" w:cs="Arial"/>
          <w:sz w:val="22"/>
          <w:szCs w:val="22"/>
          <w:lang w:eastAsia="en-US"/>
        </w:rPr>
        <w:t>School</w:t>
      </w:r>
      <w:r w:rsidR="000376F4" w:rsidRPr="00A5728B">
        <w:rPr>
          <w:rFonts w:eastAsiaTheme="minorHAnsi" w:cs="Arial"/>
          <w:sz w:val="22"/>
          <w:szCs w:val="22"/>
          <w:lang w:eastAsia="en-US"/>
        </w:rPr>
        <w:t xml:space="preserve"> </w:t>
      </w:r>
      <w:r w:rsidR="004D7AC9">
        <w:rPr>
          <w:rFonts w:eastAsiaTheme="minorHAnsi" w:cs="Arial"/>
          <w:sz w:val="22"/>
          <w:szCs w:val="22"/>
          <w:lang w:eastAsia="en-US"/>
        </w:rPr>
        <w:t xml:space="preserve">which we do </w:t>
      </w:r>
      <w:r w:rsidR="000376F4" w:rsidRPr="00A5728B">
        <w:rPr>
          <w:rFonts w:eastAsiaTheme="minorHAnsi" w:cs="Arial"/>
          <w:sz w:val="22"/>
          <w:szCs w:val="22"/>
          <w:lang w:eastAsia="en-US"/>
        </w:rPr>
        <w:t xml:space="preserve">through a timetable of </w:t>
      </w:r>
      <w:r w:rsidR="001819E6" w:rsidRPr="00A5728B">
        <w:rPr>
          <w:rFonts w:eastAsiaTheme="minorHAnsi" w:cs="Arial"/>
          <w:sz w:val="22"/>
          <w:szCs w:val="22"/>
          <w:lang w:eastAsia="en-US"/>
        </w:rPr>
        <w:t>self-evaluation</w:t>
      </w:r>
      <w:r w:rsidR="000376F4" w:rsidRPr="00A5728B">
        <w:rPr>
          <w:rFonts w:eastAsiaTheme="minorHAnsi" w:cs="Arial"/>
          <w:sz w:val="22"/>
          <w:szCs w:val="22"/>
          <w:lang w:eastAsia="en-US"/>
        </w:rPr>
        <w:t xml:space="preserve"> procedures.  These include class visits, professional dialogue, </w:t>
      </w:r>
      <w:r w:rsidR="001819E6" w:rsidRPr="00A5728B">
        <w:rPr>
          <w:rFonts w:eastAsiaTheme="minorHAnsi" w:cs="Arial"/>
          <w:sz w:val="22"/>
          <w:szCs w:val="22"/>
          <w:lang w:eastAsia="en-US"/>
        </w:rPr>
        <w:t xml:space="preserve">jotter monitoring, </w:t>
      </w:r>
      <w:r w:rsidR="000376F4" w:rsidRPr="00A5728B">
        <w:rPr>
          <w:rFonts w:eastAsiaTheme="minorHAnsi" w:cs="Arial"/>
          <w:sz w:val="22"/>
          <w:szCs w:val="22"/>
          <w:lang w:eastAsia="en-US"/>
        </w:rPr>
        <w:t>pupil and parent</w:t>
      </w:r>
      <w:r w:rsidR="001819E6" w:rsidRPr="00A5728B">
        <w:rPr>
          <w:rFonts w:eastAsiaTheme="minorHAnsi" w:cs="Arial"/>
          <w:sz w:val="22"/>
          <w:szCs w:val="22"/>
          <w:lang w:eastAsia="en-US"/>
        </w:rPr>
        <w:t xml:space="preserve"> feedback activities and questionnaires.  Teachers moderate work with other professionals to ensure that they are working to a shared set of standards.  Parent are invited to feedback to the school at any time.</w:t>
      </w:r>
      <w:r>
        <w:rPr>
          <w:rFonts w:eastAsiaTheme="minorHAnsi" w:cs="Arial"/>
          <w:sz w:val="22"/>
          <w:szCs w:val="22"/>
          <w:lang w:eastAsia="en-US"/>
        </w:rPr>
        <w:t xml:space="preserve"> The information obtained through these will promote reflection, </w:t>
      </w:r>
      <w:r w:rsidR="00A735F8">
        <w:rPr>
          <w:rFonts w:eastAsiaTheme="minorHAnsi" w:cs="Arial"/>
          <w:sz w:val="22"/>
          <w:szCs w:val="22"/>
          <w:lang w:eastAsia="en-US"/>
        </w:rPr>
        <w:t>self-evaluation</w:t>
      </w:r>
      <w:r>
        <w:rPr>
          <w:rFonts w:eastAsiaTheme="minorHAnsi" w:cs="Arial"/>
          <w:sz w:val="22"/>
          <w:szCs w:val="22"/>
          <w:lang w:eastAsia="en-US"/>
        </w:rPr>
        <w:t xml:space="preserve"> and planning.</w:t>
      </w:r>
      <w:r w:rsidR="00B6184A">
        <w:rPr>
          <w:rFonts w:eastAsiaTheme="minorHAnsi" w:cs="Arial"/>
          <w:sz w:val="22"/>
          <w:szCs w:val="22"/>
          <w:lang w:eastAsia="en-US"/>
        </w:rPr>
        <w:t xml:space="preserve">  The CfE benchmarks support planned progression at all levels.</w:t>
      </w:r>
    </w:p>
    <w:p w:rsidR="008A18A2" w:rsidRPr="00B6184A" w:rsidRDefault="008A18A2" w:rsidP="00CB592E">
      <w:pPr>
        <w:spacing w:line="259" w:lineRule="auto"/>
        <w:ind w:left="360"/>
        <w:contextualSpacing/>
        <w:rPr>
          <w:rFonts w:eastAsiaTheme="minorHAnsi" w:cs="Arial"/>
          <w:sz w:val="16"/>
          <w:szCs w:val="16"/>
          <w:lang w:eastAsia="en-US"/>
        </w:rPr>
      </w:pPr>
    </w:p>
    <w:p w:rsidR="00997F56" w:rsidRDefault="008A18A2" w:rsidP="00CB592E">
      <w:pPr>
        <w:spacing w:line="259" w:lineRule="auto"/>
        <w:ind w:left="360"/>
        <w:contextualSpacing/>
        <w:rPr>
          <w:rFonts w:eastAsiaTheme="minorHAnsi" w:cs="Arial"/>
          <w:b/>
          <w:sz w:val="22"/>
          <w:szCs w:val="22"/>
          <w:lang w:eastAsia="en-US"/>
        </w:rPr>
      </w:pPr>
      <w:r w:rsidRPr="008A18A2">
        <w:rPr>
          <w:rFonts w:eastAsiaTheme="minorHAnsi" w:cs="Arial"/>
          <w:b/>
          <w:sz w:val="22"/>
          <w:szCs w:val="22"/>
          <w:lang w:eastAsia="en-US"/>
        </w:rPr>
        <w:t>Inter-Disciplinary Learning</w:t>
      </w:r>
    </w:p>
    <w:p w:rsidR="00997F56" w:rsidRPr="00997F56" w:rsidRDefault="00997F56" w:rsidP="00CB592E">
      <w:pPr>
        <w:spacing w:line="259" w:lineRule="auto"/>
        <w:ind w:left="360"/>
        <w:contextualSpacing/>
        <w:rPr>
          <w:rFonts w:eastAsiaTheme="minorHAnsi" w:cs="Arial"/>
          <w:b/>
          <w:sz w:val="22"/>
          <w:szCs w:val="22"/>
          <w:lang w:eastAsia="en-US"/>
        </w:rPr>
      </w:pPr>
      <w:r w:rsidRPr="00997F56">
        <w:rPr>
          <w:sz w:val="22"/>
          <w:szCs w:val="22"/>
        </w:rPr>
        <w:t xml:space="preserve">Interdisciplinary learning is a planned approach to learning which uses links across different subjects or disciplines to enhance learning. It promotes the development and application of what has been taught and learned in new and different ways. It provides opportunities for deepening learning, for example through exploring an issue, solving problems or completing a final project. Usually, interdisciplinary learning can be recognised by one or more of the following characteristics. It may be individual one-off projects or longer courses of study. It is planned around clear purposes. It is based upon experiences and outcomes drawn from different curriculum areas or subjects within them. It ensures progression in skills and in knowledge and understanding. It can provide opportunities for mixed stage learning which </w:t>
      </w:r>
      <w:proofErr w:type="gramStart"/>
      <w:r w:rsidRPr="00997F56">
        <w:rPr>
          <w:sz w:val="22"/>
          <w:szCs w:val="22"/>
        </w:rPr>
        <w:t>is interest</w:t>
      </w:r>
      <w:proofErr w:type="gramEnd"/>
      <w:r w:rsidRPr="00997F56">
        <w:rPr>
          <w:sz w:val="22"/>
          <w:szCs w:val="22"/>
        </w:rPr>
        <w:t xml:space="preserve"> based. </w:t>
      </w:r>
    </w:p>
    <w:p w:rsidR="001737F7" w:rsidRPr="00B6184A" w:rsidRDefault="001737F7" w:rsidP="00CB592E">
      <w:pPr>
        <w:spacing w:line="259" w:lineRule="auto"/>
        <w:ind w:left="360"/>
        <w:contextualSpacing/>
        <w:rPr>
          <w:rFonts w:eastAsiaTheme="minorHAnsi" w:cs="Arial"/>
          <w:b/>
          <w:sz w:val="16"/>
          <w:szCs w:val="16"/>
          <w:lang w:eastAsia="en-US"/>
        </w:rPr>
      </w:pPr>
    </w:p>
    <w:p w:rsidR="001737F7" w:rsidRDefault="001737F7" w:rsidP="00CB592E">
      <w:pPr>
        <w:spacing w:line="259" w:lineRule="auto"/>
        <w:ind w:left="360"/>
        <w:contextualSpacing/>
        <w:rPr>
          <w:rFonts w:eastAsiaTheme="minorHAnsi" w:cs="Arial"/>
          <w:b/>
          <w:sz w:val="22"/>
          <w:szCs w:val="22"/>
          <w:lang w:eastAsia="en-US"/>
        </w:rPr>
      </w:pPr>
      <w:r>
        <w:rPr>
          <w:rFonts w:eastAsiaTheme="minorHAnsi" w:cs="Arial"/>
          <w:b/>
          <w:sz w:val="22"/>
          <w:szCs w:val="22"/>
          <w:lang w:eastAsia="en-US"/>
        </w:rPr>
        <w:t>New Approaches to Reporting</w:t>
      </w:r>
    </w:p>
    <w:p w:rsidR="008A18A2" w:rsidRPr="00A5728B" w:rsidRDefault="00076B48" w:rsidP="00A735F8">
      <w:pPr>
        <w:spacing w:line="259" w:lineRule="auto"/>
        <w:ind w:left="360"/>
        <w:contextualSpacing/>
      </w:pPr>
      <w:r>
        <w:rPr>
          <w:rFonts w:eastAsiaTheme="minorHAnsi" w:cs="Arial"/>
          <w:sz w:val="22"/>
          <w:szCs w:val="22"/>
          <w:lang w:eastAsia="en-US"/>
        </w:rPr>
        <w:t xml:space="preserve">Oyne School uses technology to report pupil activities to parents through the school </w:t>
      </w:r>
      <w:proofErr w:type="spellStart"/>
      <w:r>
        <w:rPr>
          <w:rFonts w:eastAsiaTheme="minorHAnsi" w:cs="Arial"/>
          <w:sz w:val="22"/>
          <w:szCs w:val="22"/>
          <w:lang w:eastAsia="en-US"/>
        </w:rPr>
        <w:t>facebook</w:t>
      </w:r>
      <w:proofErr w:type="spellEnd"/>
      <w:r>
        <w:rPr>
          <w:rFonts w:eastAsiaTheme="minorHAnsi" w:cs="Arial"/>
          <w:sz w:val="22"/>
          <w:szCs w:val="22"/>
          <w:lang w:eastAsia="en-US"/>
        </w:rPr>
        <w:t xml:space="preserve"> page.  Each year parents get a short written report in March and two meetings with staff.  </w:t>
      </w:r>
      <w:r w:rsidR="00997F56" w:rsidRPr="00997F56">
        <w:rPr>
          <w:rFonts w:eastAsiaTheme="minorHAnsi" w:cs="Arial"/>
          <w:sz w:val="22"/>
          <w:szCs w:val="22"/>
          <w:lang w:eastAsia="en-US"/>
        </w:rPr>
        <w:t xml:space="preserve"> Pupil progress is reported through a wide variety of channels including the internet, home school jotters, parent meetings and regular opportunities for parents to see pupil work in school</w:t>
      </w:r>
      <w:r w:rsidR="00997F56">
        <w:rPr>
          <w:rFonts w:eastAsiaTheme="minorHAnsi" w:cs="Arial"/>
          <w:sz w:val="22"/>
          <w:szCs w:val="22"/>
          <w:lang w:eastAsia="en-US"/>
        </w:rPr>
        <w:t>.  (See Reporting Timetable and Report format)</w:t>
      </w:r>
    </w:p>
    <w:sectPr w:rsidR="008A18A2" w:rsidRPr="00A5728B" w:rsidSect="00702D1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7AE55B3"/>
    <w:multiLevelType w:val="hybridMultilevel"/>
    <w:tmpl w:val="FFBEE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0086D"/>
    <w:multiLevelType w:val="hybridMultilevel"/>
    <w:tmpl w:val="BFC0D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D4127"/>
    <w:multiLevelType w:val="hybridMultilevel"/>
    <w:tmpl w:val="5EB248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67FDE"/>
    <w:multiLevelType w:val="hybridMultilevel"/>
    <w:tmpl w:val="82CA2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30A93"/>
    <w:multiLevelType w:val="hybridMultilevel"/>
    <w:tmpl w:val="BDFA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F744A"/>
    <w:multiLevelType w:val="hybridMultilevel"/>
    <w:tmpl w:val="2D50D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A0B7E"/>
    <w:multiLevelType w:val="hybridMultilevel"/>
    <w:tmpl w:val="05AA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E0BC9"/>
    <w:multiLevelType w:val="hybridMultilevel"/>
    <w:tmpl w:val="AF32A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26B67"/>
    <w:multiLevelType w:val="hybridMultilevel"/>
    <w:tmpl w:val="561AAA48"/>
    <w:lvl w:ilvl="0" w:tplc="08090009">
      <w:start w:val="1"/>
      <w:numFmt w:val="bullet"/>
      <w:lvlText w:val=""/>
      <w:lvlJc w:val="left"/>
      <w:pPr>
        <w:tabs>
          <w:tab w:val="num" w:pos="5353"/>
        </w:tabs>
        <w:ind w:left="5353" w:hanging="227"/>
      </w:pPr>
      <w:rPr>
        <w:rFonts w:ascii="Wingdings" w:hAnsi="Wingdings" w:hint="default"/>
      </w:rPr>
    </w:lvl>
    <w:lvl w:ilvl="1" w:tplc="08090003" w:tentative="1">
      <w:start w:val="1"/>
      <w:numFmt w:val="bullet"/>
      <w:lvlText w:val="o"/>
      <w:lvlJc w:val="left"/>
      <w:pPr>
        <w:tabs>
          <w:tab w:val="num" w:pos="6566"/>
        </w:tabs>
        <w:ind w:left="6566" w:hanging="360"/>
      </w:pPr>
      <w:rPr>
        <w:rFonts w:ascii="Courier New" w:hAnsi="Courier New" w:cs="Courier New" w:hint="default"/>
      </w:rPr>
    </w:lvl>
    <w:lvl w:ilvl="2" w:tplc="08090005" w:tentative="1">
      <w:start w:val="1"/>
      <w:numFmt w:val="bullet"/>
      <w:lvlText w:val=""/>
      <w:lvlJc w:val="left"/>
      <w:pPr>
        <w:tabs>
          <w:tab w:val="num" w:pos="7286"/>
        </w:tabs>
        <w:ind w:left="7286" w:hanging="360"/>
      </w:pPr>
      <w:rPr>
        <w:rFonts w:ascii="Wingdings" w:hAnsi="Wingdings" w:hint="default"/>
      </w:rPr>
    </w:lvl>
    <w:lvl w:ilvl="3" w:tplc="08090001" w:tentative="1">
      <w:start w:val="1"/>
      <w:numFmt w:val="bullet"/>
      <w:lvlText w:val=""/>
      <w:lvlJc w:val="left"/>
      <w:pPr>
        <w:tabs>
          <w:tab w:val="num" w:pos="8006"/>
        </w:tabs>
        <w:ind w:left="8006" w:hanging="360"/>
      </w:pPr>
      <w:rPr>
        <w:rFonts w:ascii="Symbol" w:hAnsi="Symbol" w:hint="default"/>
      </w:rPr>
    </w:lvl>
    <w:lvl w:ilvl="4" w:tplc="08090003" w:tentative="1">
      <w:start w:val="1"/>
      <w:numFmt w:val="bullet"/>
      <w:lvlText w:val="o"/>
      <w:lvlJc w:val="left"/>
      <w:pPr>
        <w:tabs>
          <w:tab w:val="num" w:pos="8726"/>
        </w:tabs>
        <w:ind w:left="8726" w:hanging="360"/>
      </w:pPr>
      <w:rPr>
        <w:rFonts w:ascii="Courier New" w:hAnsi="Courier New" w:cs="Courier New" w:hint="default"/>
      </w:rPr>
    </w:lvl>
    <w:lvl w:ilvl="5" w:tplc="08090005" w:tentative="1">
      <w:start w:val="1"/>
      <w:numFmt w:val="bullet"/>
      <w:lvlText w:val=""/>
      <w:lvlJc w:val="left"/>
      <w:pPr>
        <w:tabs>
          <w:tab w:val="num" w:pos="9446"/>
        </w:tabs>
        <w:ind w:left="9446" w:hanging="360"/>
      </w:pPr>
      <w:rPr>
        <w:rFonts w:ascii="Wingdings" w:hAnsi="Wingdings" w:hint="default"/>
      </w:rPr>
    </w:lvl>
    <w:lvl w:ilvl="6" w:tplc="08090001" w:tentative="1">
      <w:start w:val="1"/>
      <w:numFmt w:val="bullet"/>
      <w:lvlText w:val=""/>
      <w:lvlJc w:val="left"/>
      <w:pPr>
        <w:tabs>
          <w:tab w:val="num" w:pos="10166"/>
        </w:tabs>
        <w:ind w:left="10166" w:hanging="360"/>
      </w:pPr>
      <w:rPr>
        <w:rFonts w:ascii="Symbol" w:hAnsi="Symbol" w:hint="default"/>
      </w:rPr>
    </w:lvl>
    <w:lvl w:ilvl="7" w:tplc="08090003" w:tentative="1">
      <w:start w:val="1"/>
      <w:numFmt w:val="bullet"/>
      <w:lvlText w:val="o"/>
      <w:lvlJc w:val="left"/>
      <w:pPr>
        <w:tabs>
          <w:tab w:val="num" w:pos="10886"/>
        </w:tabs>
        <w:ind w:left="10886" w:hanging="360"/>
      </w:pPr>
      <w:rPr>
        <w:rFonts w:ascii="Courier New" w:hAnsi="Courier New" w:cs="Courier New" w:hint="default"/>
      </w:rPr>
    </w:lvl>
    <w:lvl w:ilvl="8" w:tplc="08090005" w:tentative="1">
      <w:start w:val="1"/>
      <w:numFmt w:val="bullet"/>
      <w:lvlText w:val=""/>
      <w:lvlJc w:val="left"/>
      <w:pPr>
        <w:tabs>
          <w:tab w:val="num" w:pos="11606"/>
        </w:tabs>
        <w:ind w:left="11606" w:hanging="360"/>
      </w:pPr>
      <w:rPr>
        <w:rFonts w:ascii="Wingdings" w:hAnsi="Wingdings" w:hint="default"/>
      </w:rPr>
    </w:lvl>
  </w:abstractNum>
  <w:abstractNum w:abstractNumId="11" w15:restartNumberingAfterBreak="0">
    <w:nsid w:val="232A3F2E"/>
    <w:multiLevelType w:val="hybridMultilevel"/>
    <w:tmpl w:val="62AE1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73126B"/>
    <w:multiLevelType w:val="hybridMultilevel"/>
    <w:tmpl w:val="961C4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pStyle w:val="Heading3"/>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7285C"/>
    <w:multiLevelType w:val="hybridMultilevel"/>
    <w:tmpl w:val="0094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63577"/>
    <w:multiLevelType w:val="hybridMultilevel"/>
    <w:tmpl w:val="C6320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9F2881"/>
    <w:multiLevelType w:val="hybridMultilevel"/>
    <w:tmpl w:val="DE4234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9C1298"/>
    <w:multiLevelType w:val="hybridMultilevel"/>
    <w:tmpl w:val="0742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45210"/>
    <w:multiLevelType w:val="hybridMultilevel"/>
    <w:tmpl w:val="D1ECE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B867FC"/>
    <w:multiLevelType w:val="hybridMultilevel"/>
    <w:tmpl w:val="E2E60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F958A5"/>
    <w:multiLevelType w:val="hybridMultilevel"/>
    <w:tmpl w:val="F4F4D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33AB0"/>
    <w:multiLevelType w:val="hybridMultilevel"/>
    <w:tmpl w:val="55805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E620A0"/>
    <w:multiLevelType w:val="hybridMultilevel"/>
    <w:tmpl w:val="5122D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F31FF2"/>
    <w:multiLevelType w:val="hybridMultilevel"/>
    <w:tmpl w:val="709206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BA1111"/>
    <w:multiLevelType w:val="hybridMultilevel"/>
    <w:tmpl w:val="FAD0B706"/>
    <w:lvl w:ilvl="0" w:tplc="6C3A85F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9561E5"/>
    <w:multiLevelType w:val="hybridMultilevel"/>
    <w:tmpl w:val="9A902E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981793"/>
    <w:multiLevelType w:val="hybridMultilevel"/>
    <w:tmpl w:val="43741FD4"/>
    <w:lvl w:ilvl="0" w:tplc="052A7D82">
      <w:start w:val="1"/>
      <w:numFmt w:val="bullet"/>
      <w:lvlText w:val=""/>
      <w:lvlJc w:val="left"/>
      <w:pPr>
        <w:tabs>
          <w:tab w:val="num" w:pos="5353"/>
        </w:tabs>
        <w:ind w:left="5353" w:hanging="227"/>
      </w:pPr>
      <w:rPr>
        <w:rFonts w:ascii="Symbol" w:hAnsi="Symbol" w:hint="default"/>
      </w:rPr>
    </w:lvl>
    <w:lvl w:ilvl="1" w:tplc="08090003" w:tentative="1">
      <w:start w:val="1"/>
      <w:numFmt w:val="bullet"/>
      <w:lvlText w:val="o"/>
      <w:lvlJc w:val="left"/>
      <w:pPr>
        <w:tabs>
          <w:tab w:val="num" w:pos="6566"/>
        </w:tabs>
        <w:ind w:left="6566" w:hanging="360"/>
      </w:pPr>
      <w:rPr>
        <w:rFonts w:ascii="Courier New" w:hAnsi="Courier New" w:cs="Courier New" w:hint="default"/>
      </w:rPr>
    </w:lvl>
    <w:lvl w:ilvl="2" w:tplc="08090005" w:tentative="1">
      <w:start w:val="1"/>
      <w:numFmt w:val="bullet"/>
      <w:lvlText w:val=""/>
      <w:lvlJc w:val="left"/>
      <w:pPr>
        <w:tabs>
          <w:tab w:val="num" w:pos="7286"/>
        </w:tabs>
        <w:ind w:left="7286" w:hanging="360"/>
      </w:pPr>
      <w:rPr>
        <w:rFonts w:ascii="Wingdings" w:hAnsi="Wingdings" w:hint="default"/>
      </w:rPr>
    </w:lvl>
    <w:lvl w:ilvl="3" w:tplc="08090001" w:tentative="1">
      <w:start w:val="1"/>
      <w:numFmt w:val="bullet"/>
      <w:lvlText w:val=""/>
      <w:lvlJc w:val="left"/>
      <w:pPr>
        <w:tabs>
          <w:tab w:val="num" w:pos="8006"/>
        </w:tabs>
        <w:ind w:left="8006" w:hanging="360"/>
      </w:pPr>
      <w:rPr>
        <w:rFonts w:ascii="Symbol" w:hAnsi="Symbol" w:hint="default"/>
      </w:rPr>
    </w:lvl>
    <w:lvl w:ilvl="4" w:tplc="08090003" w:tentative="1">
      <w:start w:val="1"/>
      <w:numFmt w:val="bullet"/>
      <w:lvlText w:val="o"/>
      <w:lvlJc w:val="left"/>
      <w:pPr>
        <w:tabs>
          <w:tab w:val="num" w:pos="8726"/>
        </w:tabs>
        <w:ind w:left="8726" w:hanging="360"/>
      </w:pPr>
      <w:rPr>
        <w:rFonts w:ascii="Courier New" w:hAnsi="Courier New" w:cs="Courier New" w:hint="default"/>
      </w:rPr>
    </w:lvl>
    <w:lvl w:ilvl="5" w:tplc="08090005" w:tentative="1">
      <w:start w:val="1"/>
      <w:numFmt w:val="bullet"/>
      <w:lvlText w:val=""/>
      <w:lvlJc w:val="left"/>
      <w:pPr>
        <w:tabs>
          <w:tab w:val="num" w:pos="9446"/>
        </w:tabs>
        <w:ind w:left="9446" w:hanging="360"/>
      </w:pPr>
      <w:rPr>
        <w:rFonts w:ascii="Wingdings" w:hAnsi="Wingdings" w:hint="default"/>
      </w:rPr>
    </w:lvl>
    <w:lvl w:ilvl="6" w:tplc="08090001" w:tentative="1">
      <w:start w:val="1"/>
      <w:numFmt w:val="bullet"/>
      <w:lvlText w:val=""/>
      <w:lvlJc w:val="left"/>
      <w:pPr>
        <w:tabs>
          <w:tab w:val="num" w:pos="10166"/>
        </w:tabs>
        <w:ind w:left="10166" w:hanging="360"/>
      </w:pPr>
      <w:rPr>
        <w:rFonts w:ascii="Symbol" w:hAnsi="Symbol" w:hint="default"/>
      </w:rPr>
    </w:lvl>
    <w:lvl w:ilvl="7" w:tplc="08090003" w:tentative="1">
      <w:start w:val="1"/>
      <w:numFmt w:val="bullet"/>
      <w:lvlText w:val="o"/>
      <w:lvlJc w:val="left"/>
      <w:pPr>
        <w:tabs>
          <w:tab w:val="num" w:pos="10886"/>
        </w:tabs>
        <w:ind w:left="10886" w:hanging="360"/>
      </w:pPr>
      <w:rPr>
        <w:rFonts w:ascii="Courier New" w:hAnsi="Courier New" w:cs="Courier New" w:hint="default"/>
      </w:rPr>
    </w:lvl>
    <w:lvl w:ilvl="8" w:tplc="08090005" w:tentative="1">
      <w:start w:val="1"/>
      <w:numFmt w:val="bullet"/>
      <w:lvlText w:val=""/>
      <w:lvlJc w:val="left"/>
      <w:pPr>
        <w:tabs>
          <w:tab w:val="num" w:pos="11606"/>
        </w:tabs>
        <w:ind w:left="11606" w:hanging="360"/>
      </w:pPr>
      <w:rPr>
        <w:rFonts w:ascii="Wingdings" w:hAnsi="Wingdings" w:hint="default"/>
      </w:rPr>
    </w:lvl>
  </w:abstractNum>
  <w:abstractNum w:abstractNumId="26" w15:restartNumberingAfterBreak="0">
    <w:nsid w:val="6BA44944"/>
    <w:multiLevelType w:val="hybridMultilevel"/>
    <w:tmpl w:val="0AE097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AA1A65"/>
    <w:multiLevelType w:val="hybridMultilevel"/>
    <w:tmpl w:val="43CA03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623535"/>
    <w:multiLevelType w:val="hybridMultilevel"/>
    <w:tmpl w:val="22AEDC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21"/>
  </w:num>
  <w:num w:numId="4">
    <w:abstractNumId w:val="27"/>
  </w:num>
  <w:num w:numId="5">
    <w:abstractNumId w:val="14"/>
  </w:num>
  <w:num w:numId="6">
    <w:abstractNumId w:val="24"/>
  </w:num>
  <w:num w:numId="7">
    <w:abstractNumId w:val="15"/>
  </w:num>
  <w:num w:numId="8">
    <w:abstractNumId w:val="5"/>
  </w:num>
  <w:num w:numId="9">
    <w:abstractNumId w:val="22"/>
  </w:num>
  <w:num w:numId="10">
    <w:abstractNumId w:val="11"/>
  </w:num>
  <w:num w:numId="11">
    <w:abstractNumId w:val="3"/>
  </w:num>
  <w:num w:numId="12">
    <w:abstractNumId w:val="26"/>
  </w:num>
  <w:num w:numId="13">
    <w:abstractNumId w:val="19"/>
  </w:num>
  <w:num w:numId="14">
    <w:abstractNumId w:val="18"/>
  </w:num>
  <w:num w:numId="15">
    <w:abstractNumId w:val="7"/>
  </w:num>
  <w:num w:numId="16">
    <w:abstractNumId w:val="20"/>
  </w:num>
  <w:num w:numId="17">
    <w:abstractNumId w:val="2"/>
  </w:num>
  <w:num w:numId="18">
    <w:abstractNumId w:val="8"/>
  </w:num>
  <w:num w:numId="19">
    <w:abstractNumId w:val="23"/>
  </w:num>
  <w:num w:numId="20">
    <w:abstractNumId w:val="28"/>
  </w:num>
  <w:num w:numId="21">
    <w:abstractNumId w:val="9"/>
  </w:num>
  <w:num w:numId="22">
    <w:abstractNumId w:val="0"/>
  </w:num>
  <w:num w:numId="23">
    <w:abstractNumId w:val="1"/>
  </w:num>
  <w:num w:numId="24">
    <w:abstractNumId w:val="6"/>
  </w:num>
  <w:num w:numId="25">
    <w:abstractNumId w:val="25"/>
  </w:num>
  <w:num w:numId="26">
    <w:abstractNumId w:val="4"/>
  </w:num>
  <w:num w:numId="27">
    <w:abstractNumId w:val="10"/>
  </w:num>
  <w:num w:numId="28">
    <w:abstractNumId w:val="1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25"/>
    <w:rsid w:val="00033E25"/>
    <w:rsid w:val="000376F4"/>
    <w:rsid w:val="00076B48"/>
    <w:rsid w:val="001737F7"/>
    <w:rsid w:val="001819E6"/>
    <w:rsid w:val="001C056F"/>
    <w:rsid w:val="00207A95"/>
    <w:rsid w:val="003446A6"/>
    <w:rsid w:val="00381029"/>
    <w:rsid w:val="004D7AC9"/>
    <w:rsid w:val="00603219"/>
    <w:rsid w:val="00626952"/>
    <w:rsid w:val="006C7B16"/>
    <w:rsid w:val="00843303"/>
    <w:rsid w:val="008A18A2"/>
    <w:rsid w:val="008C62C7"/>
    <w:rsid w:val="00951410"/>
    <w:rsid w:val="00972D86"/>
    <w:rsid w:val="00997F56"/>
    <w:rsid w:val="00A37651"/>
    <w:rsid w:val="00A5728B"/>
    <w:rsid w:val="00A735F8"/>
    <w:rsid w:val="00AF73B1"/>
    <w:rsid w:val="00B6184A"/>
    <w:rsid w:val="00C23AC1"/>
    <w:rsid w:val="00C754E9"/>
    <w:rsid w:val="00CB592E"/>
    <w:rsid w:val="00DB5E81"/>
    <w:rsid w:val="00DC0C65"/>
    <w:rsid w:val="00DF1846"/>
    <w:rsid w:val="00FB1354"/>
    <w:rsid w:val="00FC5E16"/>
    <w:rsid w:val="00FE7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46BA1-3EC5-4508-962C-2C92E67F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25"/>
    <w:pPr>
      <w:spacing w:after="0" w:line="240" w:lineRule="auto"/>
    </w:pPr>
    <w:rPr>
      <w:rFonts w:ascii="Arial" w:eastAsia="Times New Roman" w:hAnsi="Arial" w:cs="Times New Roman"/>
      <w:sz w:val="24"/>
      <w:szCs w:val="24"/>
      <w:lang w:eastAsia="en-GB"/>
    </w:rPr>
  </w:style>
  <w:style w:type="paragraph" w:styleId="Heading3">
    <w:name w:val="heading 3"/>
    <w:basedOn w:val="Normal"/>
    <w:next w:val="BodyText"/>
    <w:link w:val="Heading3Char"/>
    <w:qFormat/>
    <w:rsid w:val="00C754E9"/>
    <w:pPr>
      <w:keepNext/>
      <w:widowControl w:val="0"/>
      <w:numPr>
        <w:ilvl w:val="2"/>
        <w:numId w:val="1"/>
      </w:numPr>
      <w:suppressAutoHyphens/>
      <w:spacing w:before="240" w:after="120"/>
      <w:outlineLvl w:val="2"/>
    </w:pPr>
    <w:rPr>
      <w:rFonts w:ascii="Times New Roman" w:eastAsia="Lucida Sans Unicode" w:hAnsi="Times New Roman" w:cs="Tahoma"/>
      <w:b/>
      <w:bCs/>
      <w:kern w:val="1"/>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033E2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uiPriority w:val="99"/>
    <w:locked/>
    <w:rsid w:val="00033E25"/>
    <w:rPr>
      <w:rFonts w:ascii="Arial" w:eastAsia="Times New Roman" w:hAnsi="Arial" w:cs="Arial"/>
      <w:color w:val="000000"/>
      <w:sz w:val="24"/>
      <w:szCs w:val="24"/>
      <w:lang w:eastAsia="en-GB"/>
    </w:rPr>
  </w:style>
  <w:style w:type="character" w:styleId="PageNumber">
    <w:name w:val="page number"/>
    <w:basedOn w:val="DefaultParagraphFont"/>
    <w:uiPriority w:val="99"/>
    <w:rsid w:val="00972D86"/>
    <w:rPr>
      <w:rFonts w:cs="Times New Roman"/>
    </w:rPr>
  </w:style>
  <w:style w:type="character" w:customStyle="1" w:styleId="Heading3Char">
    <w:name w:val="Heading 3 Char"/>
    <w:basedOn w:val="DefaultParagraphFont"/>
    <w:link w:val="Heading3"/>
    <w:rsid w:val="00C754E9"/>
    <w:rPr>
      <w:rFonts w:ascii="Times New Roman" w:eastAsia="Lucida Sans Unicode" w:hAnsi="Times New Roman" w:cs="Tahoma"/>
      <w:b/>
      <w:bCs/>
      <w:kern w:val="1"/>
      <w:sz w:val="28"/>
      <w:szCs w:val="28"/>
      <w:lang w:eastAsia="hi-IN" w:bidi="hi-IN"/>
    </w:rPr>
  </w:style>
  <w:style w:type="character" w:customStyle="1" w:styleId="WW8Num2z0">
    <w:name w:val="WW8Num2z0"/>
    <w:rsid w:val="00C754E9"/>
    <w:rPr>
      <w:rFonts w:ascii="Symbol" w:hAnsi="Symbol" w:cs="OpenSymbol"/>
    </w:rPr>
  </w:style>
  <w:style w:type="paragraph" w:styleId="BodyText">
    <w:name w:val="Body Text"/>
    <w:basedOn w:val="Normal"/>
    <w:link w:val="BodyTextChar"/>
    <w:rsid w:val="00C754E9"/>
    <w:pPr>
      <w:widowControl w:val="0"/>
      <w:suppressAutoHyphens/>
      <w:spacing w:after="120"/>
    </w:pPr>
    <w:rPr>
      <w:rFonts w:ascii="Times New Roman" w:eastAsia="Lucida Sans Unicode" w:hAnsi="Times New Roman" w:cs="Tahoma"/>
      <w:kern w:val="1"/>
      <w:lang w:eastAsia="hi-IN" w:bidi="hi-IN"/>
    </w:rPr>
  </w:style>
  <w:style w:type="character" w:customStyle="1" w:styleId="BodyTextChar">
    <w:name w:val="Body Text Char"/>
    <w:basedOn w:val="DefaultParagraphFont"/>
    <w:link w:val="BodyText"/>
    <w:rsid w:val="00C754E9"/>
    <w:rPr>
      <w:rFonts w:ascii="Times New Roman" w:eastAsia="Lucida Sans Unicode" w:hAnsi="Times New Roman" w:cs="Tahoma"/>
      <w:kern w:val="1"/>
      <w:sz w:val="24"/>
      <w:szCs w:val="24"/>
      <w:lang w:eastAsia="hi-IN" w:bidi="hi-IN"/>
    </w:rPr>
  </w:style>
  <w:style w:type="paragraph" w:styleId="ListParagraph">
    <w:name w:val="List Paragraph"/>
    <w:basedOn w:val="Normal"/>
    <w:uiPriority w:val="34"/>
    <w:qFormat/>
    <w:rsid w:val="00207A95"/>
    <w:pPr>
      <w:ind w:left="720"/>
      <w:contextualSpacing/>
    </w:pPr>
  </w:style>
  <w:style w:type="paragraph" w:styleId="BalloonText">
    <w:name w:val="Balloon Text"/>
    <w:basedOn w:val="Normal"/>
    <w:link w:val="BalloonTextChar"/>
    <w:uiPriority w:val="99"/>
    <w:semiHidden/>
    <w:unhideWhenUsed/>
    <w:rsid w:val="00B61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84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Huxtable</dc:creator>
  <cp:keywords/>
  <dc:description/>
  <cp:lastModifiedBy>Sharon Huxtable</cp:lastModifiedBy>
  <cp:revision>2</cp:revision>
  <cp:lastPrinted>2017-02-06T19:42:00Z</cp:lastPrinted>
  <dcterms:created xsi:type="dcterms:W3CDTF">2017-03-29T13:25:00Z</dcterms:created>
  <dcterms:modified xsi:type="dcterms:W3CDTF">2017-03-29T13:25:00Z</dcterms:modified>
</cp:coreProperties>
</file>