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6503C4" w14:textId="3581D8A3" w:rsidR="00F11B3E" w:rsidRDefault="00F11B3E" w:rsidP="00A94945">
      <w:pPr>
        <w:jc w:val="center"/>
        <w:rPr>
          <w:b/>
          <w:bCs/>
          <w:sz w:val="28"/>
          <w:szCs w:val="28"/>
          <w:u w:val="single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4D420465" wp14:editId="11DF21D3">
            <wp:extent cx="1123528" cy="867713"/>
            <wp:effectExtent l="0" t="0" r="635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53798" cy="8910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60B576" w14:textId="7F503BBC" w:rsidR="00F11B3E" w:rsidRPr="005D2086" w:rsidRDefault="00F11B3E" w:rsidP="00F11B3E">
      <w:pPr>
        <w:rPr>
          <w:b/>
          <w:bCs/>
          <w:sz w:val="36"/>
          <w:szCs w:val="28"/>
          <w:u w:val="single"/>
        </w:rPr>
      </w:pPr>
      <w:r w:rsidRPr="005D2086">
        <w:rPr>
          <w:b/>
          <w:bCs/>
          <w:sz w:val="36"/>
          <w:szCs w:val="28"/>
          <w:u w:val="single"/>
        </w:rPr>
        <w:t>How good is OUR school?</w:t>
      </w:r>
    </w:p>
    <w:p w14:paraId="6F7E26D3" w14:textId="6B58C710" w:rsidR="00F11B3E" w:rsidRDefault="00F11B3E" w:rsidP="00A94945">
      <w:pPr>
        <w:jc w:val="center"/>
        <w:rPr>
          <w:b/>
          <w:bCs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47D9AED7" wp14:editId="4B1D137F">
            <wp:extent cx="6919446" cy="99880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128973" cy="1029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0E1527" w14:textId="2CDEFA3E" w:rsidR="000A3E2C" w:rsidRPr="00F11B3E" w:rsidRDefault="00F11B3E" w:rsidP="00F11B3E">
      <w:pPr>
        <w:rPr>
          <w:b/>
          <w:bCs/>
          <w:sz w:val="28"/>
          <w:szCs w:val="28"/>
          <w:u w:val="single"/>
        </w:rPr>
      </w:pPr>
      <w:r w:rsidRPr="00F11B3E">
        <w:rPr>
          <w:b/>
          <w:bCs/>
          <w:sz w:val="28"/>
          <w:szCs w:val="28"/>
        </w:rPr>
        <w:t>“</w:t>
      </w:r>
      <w:r w:rsidR="00364CC8">
        <w:rPr>
          <w:b/>
          <w:bCs/>
          <w:sz w:val="28"/>
          <w:szCs w:val="28"/>
        </w:rPr>
        <w:t>School staff, our friends and our families support us mentally and emotionally. I know what I can do to help myself and others improve their mental health</w:t>
      </w:r>
      <w:r w:rsidR="00A64ACE">
        <w:rPr>
          <w:b/>
          <w:bCs/>
          <w:sz w:val="28"/>
          <w:szCs w:val="28"/>
        </w:rPr>
        <w:t>.</w:t>
      </w:r>
      <w:r w:rsidRPr="00F11B3E">
        <w:rPr>
          <w:b/>
          <w:bCs/>
          <w:sz w:val="28"/>
          <w:szCs w:val="28"/>
        </w:rPr>
        <w:t xml:space="preserve">” – </w:t>
      </w:r>
      <w:r w:rsidR="00364CC8">
        <w:rPr>
          <w:b/>
          <w:bCs/>
          <w:sz w:val="28"/>
          <w:szCs w:val="28"/>
        </w:rPr>
        <w:t>January</w:t>
      </w:r>
      <w:r w:rsidRPr="00F11B3E">
        <w:rPr>
          <w:b/>
          <w:bCs/>
          <w:sz w:val="28"/>
          <w:szCs w:val="28"/>
        </w:rPr>
        <w:t xml:space="preserve"> 20</w:t>
      </w:r>
      <w:r w:rsidR="00364CC8">
        <w:rPr>
          <w:b/>
          <w:bCs/>
          <w:sz w:val="28"/>
          <w:szCs w:val="28"/>
        </w:rPr>
        <w:t>20</w:t>
      </w:r>
      <w:r w:rsidR="00A94945" w:rsidRPr="00F11B3E">
        <w:rPr>
          <w:b/>
          <w:bCs/>
          <w:sz w:val="28"/>
          <w:szCs w:val="28"/>
          <w:u w:val="single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32"/>
        <w:gridCol w:w="5224"/>
      </w:tblGrid>
      <w:tr w:rsidR="00A94945" w14:paraId="40E1FA67" w14:textId="77777777" w:rsidTr="00A94945">
        <w:tc>
          <w:tcPr>
            <w:tcW w:w="5341" w:type="dxa"/>
          </w:tcPr>
          <w:p w14:paraId="604E5A93" w14:textId="02B0C654" w:rsidR="00A94945" w:rsidRPr="00A94945" w:rsidRDefault="00F11B3E" w:rsidP="00A9494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Agree</w:t>
            </w:r>
          </w:p>
        </w:tc>
        <w:tc>
          <w:tcPr>
            <w:tcW w:w="5341" w:type="dxa"/>
          </w:tcPr>
          <w:p w14:paraId="38F59856" w14:textId="5D11B4D5" w:rsidR="00A94945" w:rsidRPr="00A94945" w:rsidRDefault="00F11B3E" w:rsidP="00A9494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Disagree</w:t>
            </w:r>
          </w:p>
        </w:tc>
      </w:tr>
      <w:tr w:rsidR="00A94945" w14:paraId="47594770" w14:textId="77777777" w:rsidTr="00A64ACE">
        <w:trPr>
          <w:trHeight w:val="2422"/>
        </w:trPr>
        <w:tc>
          <w:tcPr>
            <w:tcW w:w="5341" w:type="dxa"/>
          </w:tcPr>
          <w:p w14:paraId="1E446E29" w14:textId="55E25FB4" w:rsidR="00381E0B" w:rsidRPr="00381E0B" w:rsidRDefault="00381E0B" w:rsidP="00381E0B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381E0B">
              <w:rPr>
                <w:sz w:val="24"/>
                <w:szCs w:val="24"/>
              </w:rPr>
              <w:t>Children are becoming more confident in the use of mindfulness techniques which help them in some circumstances (Paws B)</w:t>
            </w:r>
          </w:p>
          <w:p w14:paraId="2565AF09" w14:textId="77777777" w:rsidR="00381E0B" w:rsidRPr="00381E0B" w:rsidRDefault="00381E0B" w:rsidP="00381E0B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381E0B">
              <w:rPr>
                <w:sz w:val="24"/>
                <w:szCs w:val="24"/>
              </w:rPr>
              <w:t>Most children enjoy the health and wellbeing elements of activities such as drumming and juggling.</w:t>
            </w:r>
          </w:p>
          <w:p w14:paraId="235E99D0" w14:textId="77777777" w:rsidR="00381E0B" w:rsidRPr="00381E0B" w:rsidRDefault="00381E0B" w:rsidP="00381E0B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381E0B">
              <w:rPr>
                <w:sz w:val="24"/>
                <w:szCs w:val="24"/>
              </w:rPr>
              <w:t>Tapping is useful to some children.</w:t>
            </w:r>
          </w:p>
          <w:p w14:paraId="3256B0FA" w14:textId="77777777" w:rsidR="00381E0B" w:rsidRPr="00381E0B" w:rsidRDefault="00381E0B" w:rsidP="00381E0B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381E0B">
              <w:rPr>
                <w:sz w:val="24"/>
                <w:szCs w:val="24"/>
              </w:rPr>
              <w:t>Most children were able to identify strategies that help them regulate their emotions such as taking time out, distractions, scaling, emotion works (identifying triggers).</w:t>
            </w:r>
          </w:p>
          <w:p w14:paraId="512C4DB3" w14:textId="77777777" w:rsidR="00381E0B" w:rsidRPr="00381E0B" w:rsidRDefault="00381E0B" w:rsidP="00381E0B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381E0B">
              <w:rPr>
                <w:sz w:val="24"/>
                <w:szCs w:val="24"/>
              </w:rPr>
              <w:t>Most children were confident in discussing ways they can help their friends and understood the importance of talking to someone.</w:t>
            </w:r>
          </w:p>
          <w:p w14:paraId="775EA6AE" w14:textId="43F52181" w:rsidR="00381E0B" w:rsidRPr="00381E0B" w:rsidRDefault="00381E0B" w:rsidP="00381E0B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381E0B">
              <w:rPr>
                <w:sz w:val="24"/>
                <w:szCs w:val="24"/>
              </w:rPr>
              <w:t>Some children commented that getting to know staff well helped their mental health.</w:t>
            </w:r>
          </w:p>
        </w:tc>
        <w:tc>
          <w:tcPr>
            <w:tcW w:w="5341" w:type="dxa"/>
          </w:tcPr>
          <w:p w14:paraId="6D730D49" w14:textId="6EE92410" w:rsidR="00B45B14" w:rsidRPr="00381E0B" w:rsidRDefault="00381E0B" w:rsidP="00A94945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81E0B">
              <w:rPr>
                <w:sz w:val="24"/>
                <w:szCs w:val="24"/>
              </w:rPr>
              <w:t>Some children do not enjoy whole class mindfulness activities as they feel a bit awkward</w:t>
            </w:r>
          </w:p>
          <w:p w14:paraId="45D5C661" w14:textId="77777777" w:rsidR="00381E0B" w:rsidRPr="00381E0B" w:rsidRDefault="00381E0B" w:rsidP="00A94945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81E0B">
              <w:rPr>
                <w:sz w:val="24"/>
                <w:szCs w:val="24"/>
              </w:rPr>
              <w:t xml:space="preserve">Siblings can sometimes be a trigger for anger or anxiety </w:t>
            </w:r>
          </w:p>
          <w:p w14:paraId="3621E937" w14:textId="77777777" w:rsidR="00381E0B" w:rsidRPr="00381E0B" w:rsidRDefault="00381E0B" w:rsidP="00A94945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81E0B">
              <w:rPr>
                <w:sz w:val="24"/>
                <w:szCs w:val="24"/>
              </w:rPr>
              <w:t>Some children wanted more practise in Paws B techniques (particularly P1-4)</w:t>
            </w:r>
          </w:p>
          <w:p w14:paraId="4DF4E746" w14:textId="3C365A26" w:rsidR="00381E0B" w:rsidRPr="00381E0B" w:rsidRDefault="00381E0B" w:rsidP="00A94945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81E0B">
              <w:rPr>
                <w:sz w:val="24"/>
                <w:szCs w:val="24"/>
              </w:rPr>
              <w:t>Some children felt that life was ‘just difficult’.</w:t>
            </w:r>
          </w:p>
        </w:tc>
      </w:tr>
    </w:tbl>
    <w:p w14:paraId="444C1081" w14:textId="677C5DB6" w:rsidR="00A94945" w:rsidRDefault="009D28FA" w:rsidP="009D28FA">
      <w:pPr>
        <w:rPr>
          <w:b/>
          <w:sz w:val="40"/>
          <w:szCs w:val="28"/>
          <w:u w:val="single"/>
        </w:rPr>
      </w:pPr>
      <w:r w:rsidRPr="009D28FA">
        <w:rPr>
          <w:b/>
          <w:sz w:val="40"/>
          <w:szCs w:val="28"/>
          <w:u w:val="single"/>
        </w:rPr>
        <w:t>ACTIONS</w:t>
      </w:r>
    </w:p>
    <w:p w14:paraId="4D269357" w14:textId="52BD422B" w:rsidR="00A64ACE" w:rsidRDefault="00381E0B" w:rsidP="00364CC8">
      <w:pPr>
        <w:pStyle w:val="ListParagraph"/>
        <w:numPr>
          <w:ilvl w:val="0"/>
          <w:numId w:val="4"/>
        </w:numPr>
        <w:rPr>
          <w:sz w:val="32"/>
          <w:szCs w:val="28"/>
        </w:rPr>
      </w:pPr>
      <w:r>
        <w:rPr>
          <w:sz w:val="32"/>
          <w:szCs w:val="28"/>
        </w:rPr>
        <w:t>Establish Health and Wellbeing club/ambassadors – this may include establishing worry boxes around the school</w:t>
      </w:r>
    </w:p>
    <w:p w14:paraId="44902DA3" w14:textId="2409607D" w:rsidR="00A64ACE" w:rsidRDefault="00381E0B" w:rsidP="00381E0B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5D62E017">
        <w:rPr>
          <w:sz w:val="32"/>
          <w:szCs w:val="32"/>
        </w:rPr>
        <w:t>Paws B sessions for younger classes led by Gillian and Wellbeing A</w:t>
      </w:r>
      <w:r w:rsidR="0AB877AB" w:rsidRPr="5D62E017">
        <w:rPr>
          <w:sz w:val="32"/>
          <w:szCs w:val="32"/>
        </w:rPr>
        <w:t>m</w:t>
      </w:r>
      <w:r w:rsidRPr="5D62E017">
        <w:rPr>
          <w:sz w:val="32"/>
          <w:szCs w:val="32"/>
        </w:rPr>
        <w:t>bassadors</w:t>
      </w:r>
    </w:p>
    <w:p w14:paraId="47716144" w14:textId="5C9B27D5" w:rsidR="00381E0B" w:rsidRDefault="00381E0B" w:rsidP="00381E0B">
      <w:pPr>
        <w:pStyle w:val="ListParagraph"/>
        <w:numPr>
          <w:ilvl w:val="0"/>
          <w:numId w:val="4"/>
        </w:numPr>
        <w:rPr>
          <w:sz w:val="32"/>
          <w:szCs w:val="28"/>
        </w:rPr>
      </w:pPr>
      <w:r>
        <w:rPr>
          <w:sz w:val="32"/>
          <w:szCs w:val="28"/>
        </w:rPr>
        <w:t>Establish daily 5 minutes of mindfulness/relaxation</w:t>
      </w:r>
    </w:p>
    <w:p w14:paraId="47540AF8" w14:textId="51A9431B" w:rsidR="00381E0B" w:rsidRDefault="00381E0B" w:rsidP="00381E0B">
      <w:pPr>
        <w:pStyle w:val="ListParagraph"/>
        <w:numPr>
          <w:ilvl w:val="0"/>
          <w:numId w:val="4"/>
        </w:numPr>
        <w:rPr>
          <w:sz w:val="32"/>
          <w:szCs w:val="28"/>
        </w:rPr>
      </w:pPr>
      <w:r>
        <w:rPr>
          <w:sz w:val="32"/>
          <w:szCs w:val="28"/>
        </w:rPr>
        <w:t>Continue to focus on developing growth mindset</w:t>
      </w:r>
    </w:p>
    <w:p w14:paraId="00D1BD07" w14:textId="77777777" w:rsidR="00381E0B" w:rsidRPr="00381E0B" w:rsidRDefault="00381E0B" w:rsidP="00381E0B">
      <w:pPr>
        <w:ind w:left="1080"/>
        <w:rPr>
          <w:sz w:val="32"/>
          <w:szCs w:val="28"/>
        </w:rPr>
      </w:pPr>
    </w:p>
    <w:sectPr w:rsidR="00381E0B" w:rsidRPr="00381E0B" w:rsidSect="00381E0B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21AAC"/>
    <w:multiLevelType w:val="hybridMultilevel"/>
    <w:tmpl w:val="FB464BC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FCB4C57"/>
    <w:multiLevelType w:val="hybridMultilevel"/>
    <w:tmpl w:val="0F64BA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F221FB"/>
    <w:multiLevelType w:val="hybridMultilevel"/>
    <w:tmpl w:val="C812DE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1B6102"/>
    <w:multiLevelType w:val="hybridMultilevel"/>
    <w:tmpl w:val="ABEC1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945"/>
    <w:rsid w:val="000A3E2C"/>
    <w:rsid w:val="00364CC8"/>
    <w:rsid w:val="00381E0B"/>
    <w:rsid w:val="005D2086"/>
    <w:rsid w:val="00855C32"/>
    <w:rsid w:val="009D28FA"/>
    <w:rsid w:val="00A217E6"/>
    <w:rsid w:val="00A64ACE"/>
    <w:rsid w:val="00A94945"/>
    <w:rsid w:val="00B45B14"/>
    <w:rsid w:val="00BE0D9D"/>
    <w:rsid w:val="00D20A1D"/>
    <w:rsid w:val="00E82250"/>
    <w:rsid w:val="00F11B3E"/>
    <w:rsid w:val="0AB877AB"/>
    <w:rsid w:val="5D62E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57387D"/>
  <w15:docId w15:val="{DD3A850F-23D7-4959-81B7-99B42DE82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49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11B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FACC5D8D8BEF4B9D8D59AF04905AB5" ma:contentTypeVersion="11" ma:contentTypeDescription="Create a new document." ma:contentTypeScope="" ma:versionID="113f1132ec9e8e5e8b266ebd8236ea3a">
  <xsd:schema xmlns:xsd="http://www.w3.org/2001/XMLSchema" xmlns:xs="http://www.w3.org/2001/XMLSchema" xmlns:p="http://schemas.microsoft.com/office/2006/metadata/properties" xmlns:ns2="5a560eb2-8be5-49ed-b6c9-f2d36ea7116a" xmlns:ns3="079a8610-7893-4b2e-bcd2-2bd8d949093e" targetNamespace="http://schemas.microsoft.com/office/2006/metadata/properties" ma:root="true" ma:fieldsID="efd4266a61ed6b53cc0668616de746b0" ns2:_="" ns3:_="">
    <xsd:import namespace="5a560eb2-8be5-49ed-b6c9-f2d36ea7116a"/>
    <xsd:import namespace="079a8610-7893-4b2e-bcd2-2bd8d94909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560eb2-8be5-49ed-b6c9-f2d36ea711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9a8610-7893-4b2e-bcd2-2bd8d949093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BA6AE2B-CD88-4AFD-B0CA-F9A12BF587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48153A9-75FA-4DE0-A73E-F00B985563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781D27-06D8-48AD-98CB-BC22A74558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560eb2-8be5-49ed-b6c9-f2d36ea7116a"/>
    <ds:schemaRef ds:uri="079a8610-7893-4b2e-bcd2-2bd8d94909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1216</Characters>
  <Application>Microsoft Office Word</Application>
  <DocSecurity>0</DocSecurity>
  <Lines>10</Lines>
  <Paragraphs>2</Paragraphs>
  <ScaleCrop>false</ScaleCrop>
  <Company>Glasgow City Council</Company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P5A1039  ( Darnley Primary )</dc:creator>
  <cp:lastModifiedBy>Lindsey McBride</cp:lastModifiedBy>
  <cp:revision>2</cp:revision>
  <dcterms:created xsi:type="dcterms:W3CDTF">2020-04-24T11:57:00Z</dcterms:created>
  <dcterms:modified xsi:type="dcterms:W3CDTF">2020-04-24T11:57:00Z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0x01010035FACC5D8D8BEF4B9D8D59AF04905AB5</vt:lpwstr>
  </property>
</Properties>
</file>